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700FE" w14:textId="25BD0083" w:rsidR="0085129D" w:rsidRDefault="0085129D" w:rsidP="00E977C6">
      <w:pPr>
        <w:spacing w:line="0" w:lineRule="atLeast"/>
        <w:jc w:val="center"/>
        <w:rPr>
          <w:rFonts w:ascii="Arial" w:eastAsia="標楷體" w:hAnsi="Arial" w:cs="Arial"/>
          <w:b/>
          <w:color w:val="000000"/>
          <w:sz w:val="32"/>
          <w:szCs w:val="32"/>
          <w:lang w:eastAsia="zh-TW"/>
        </w:rPr>
      </w:pPr>
      <w:r>
        <w:rPr>
          <w:rFonts w:ascii="Arial" w:eastAsia="標楷體" w:hAnsi="Arial" w:cs="Arial" w:hint="eastAsia"/>
          <w:b/>
          <w:color w:val="000000"/>
          <w:sz w:val="32"/>
          <w:szCs w:val="32"/>
          <w:lang w:eastAsia="zh-TW"/>
        </w:rPr>
        <w:t>台達</w:t>
      </w:r>
      <w:r w:rsidRPr="003E5CE4">
        <w:rPr>
          <w:rFonts w:ascii="Arial" w:eastAsia="標楷體" w:hAnsi="Arial" w:cs="Arial" w:hint="eastAsia"/>
          <w:b/>
          <w:color w:val="000000"/>
          <w:sz w:val="32"/>
          <w:szCs w:val="32"/>
          <w:lang w:eastAsia="zh-TW"/>
        </w:rPr>
        <w:t>8K</w:t>
      </w:r>
      <w:r w:rsidR="00C121AB">
        <w:rPr>
          <w:rFonts w:ascii="Arial" w:eastAsia="標楷體" w:hAnsi="Arial" w:cs="Arial" w:hint="eastAsia"/>
          <w:b/>
          <w:color w:val="000000"/>
          <w:sz w:val="32"/>
          <w:szCs w:val="32"/>
          <w:lang w:eastAsia="zh-TW"/>
        </w:rPr>
        <w:t>紀錄片</w:t>
      </w:r>
      <w:proofErr w:type="gramStart"/>
      <w:r w:rsidR="00C121AB">
        <w:rPr>
          <w:rFonts w:ascii="Arial" w:eastAsia="標楷體" w:hAnsi="Arial" w:cs="Arial" w:hint="eastAsia"/>
          <w:b/>
          <w:color w:val="000000"/>
          <w:sz w:val="32"/>
          <w:szCs w:val="32"/>
          <w:lang w:eastAsia="zh-TW"/>
        </w:rPr>
        <w:t>《</w:t>
      </w:r>
      <w:proofErr w:type="gramEnd"/>
      <w:r w:rsidR="00C121AB">
        <w:rPr>
          <w:rFonts w:ascii="Arial" w:eastAsia="標楷體" w:hAnsi="Arial" w:cs="Arial" w:hint="eastAsia"/>
          <w:b/>
          <w:color w:val="000000"/>
          <w:sz w:val="32"/>
          <w:szCs w:val="32"/>
          <w:lang w:eastAsia="zh-TW"/>
        </w:rPr>
        <w:t>水起．台灣</w:t>
      </w:r>
      <w:proofErr w:type="gramStart"/>
      <w:r w:rsidR="00C121AB">
        <w:rPr>
          <w:rFonts w:ascii="Arial" w:eastAsia="標楷體" w:hAnsi="Arial" w:cs="Arial" w:hint="eastAsia"/>
          <w:b/>
          <w:color w:val="000000"/>
          <w:sz w:val="32"/>
          <w:szCs w:val="32"/>
          <w:lang w:eastAsia="zh-TW"/>
        </w:rPr>
        <w:t>》</w:t>
      </w:r>
      <w:proofErr w:type="gramEnd"/>
      <w:r w:rsidR="00C121AB">
        <w:rPr>
          <w:rFonts w:ascii="Arial" w:eastAsia="標楷體" w:hAnsi="Arial" w:cs="Arial" w:hint="eastAsia"/>
          <w:b/>
          <w:color w:val="000000"/>
          <w:sz w:val="32"/>
          <w:szCs w:val="32"/>
          <w:lang w:eastAsia="zh-TW"/>
        </w:rPr>
        <w:t>日月潭壯觀</w:t>
      </w:r>
      <w:proofErr w:type="gramStart"/>
      <w:r w:rsidRPr="003E5CE4">
        <w:rPr>
          <w:rFonts w:ascii="Arial" w:eastAsia="標楷體" w:hAnsi="Arial" w:cs="Arial" w:hint="eastAsia"/>
          <w:b/>
          <w:color w:val="000000"/>
          <w:sz w:val="32"/>
          <w:szCs w:val="32"/>
          <w:lang w:eastAsia="zh-TW"/>
        </w:rPr>
        <w:t>同框</w:t>
      </w:r>
      <w:r>
        <w:rPr>
          <w:rFonts w:ascii="Arial" w:eastAsia="標楷體" w:hAnsi="Arial" w:cs="Arial" w:hint="eastAsia"/>
          <w:b/>
          <w:color w:val="000000"/>
          <w:sz w:val="32"/>
          <w:szCs w:val="32"/>
          <w:lang w:eastAsia="zh-TW"/>
        </w:rPr>
        <w:t>千</w:t>
      </w:r>
      <w:proofErr w:type="gramEnd"/>
      <w:r>
        <w:rPr>
          <w:rFonts w:ascii="Arial" w:eastAsia="標楷體" w:hAnsi="Arial" w:cs="Arial" w:hint="eastAsia"/>
          <w:b/>
          <w:color w:val="000000"/>
          <w:sz w:val="32"/>
          <w:szCs w:val="32"/>
          <w:lang w:eastAsia="zh-TW"/>
        </w:rPr>
        <w:t>人觀影</w:t>
      </w:r>
    </w:p>
    <w:p w14:paraId="1E5DD19D" w14:textId="77777777" w:rsidR="0085129D" w:rsidRDefault="0085129D" w:rsidP="0085129D">
      <w:pPr>
        <w:autoSpaceDE w:val="0"/>
        <w:autoSpaceDN w:val="0"/>
        <w:spacing w:line="360" w:lineRule="atLeast"/>
        <w:ind w:right="85"/>
        <w:jc w:val="right"/>
        <w:textAlignment w:val="bottom"/>
        <w:rPr>
          <w:rFonts w:ascii="Arial" w:eastAsia="標楷體" w:hAnsi="Arial" w:cs="Arial"/>
          <w:color w:val="000000"/>
          <w:lang w:eastAsia="zh-TW"/>
        </w:rPr>
      </w:pPr>
    </w:p>
    <w:p w14:paraId="103F3680" w14:textId="77777777" w:rsidR="0085129D" w:rsidRPr="00E46D46" w:rsidRDefault="0085129D" w:rsidP="0085129D">
      <w:pPr>
        <w:autoSpaceDE w:val="0"/>
        <w:autoSpaceDN w:val="0"/>
        <w:spacing w:line="360" w:lineRule="atLeast"/>
        <w:ind w:right="85"/>
        <w:jc w:val="right"/>
        <w:textAlignment w:val="bottom"/>
        <w:rPr>
          <w:rFonts w:ascii="Arial" w:eastAsia="標楷體" w:hAnsi="Arial" w:cs="Arial"/>
          <w:color w:val="000000"/>
          <w:lang w:eastAsia="zh-TW"/>
        </w:rPr>
      </w:pPr>
      <w:r w:rsidRPr="00E46D46">
        <w:rPr>
          <w:rFonts w:ascii="Arial" w:eastAsia="標楷體" w:hAnsi="Arial" w:cs="Arial"/>
          <w:color w:val="000000"/>
          <w:lang w:eastAsia="zh-TW"/>
        </w:rPr>
        <w:t>發佈單位：台達電子工業股份有限公司</w:t>
      </w:r>
    </w:p>
    <w:p w14:paraId="641A8465" w14:textId="156703A5" w:rsidR="0085129D" w:rsidRDefault="0085129D" w:rsidP="0085129D">
      <w:pPr>
        <w:autoSpaceDE w:val="0"/>
        <w:autoSpaceDN w:val="0"/>
        <w:spacing w:line="360" w:lineRule="atLeast"/>
        <w:ind w:right="85"/>
        <w:jc w:val="right"/>
        <w:textAlignment w:val="bottom"/>
        <w:rPr>
          <w:rFonts w:ascii="Arial" w:eastAsia="標楷體" w:hAnsi="Arial" w:cs="Arial"/>
          <w:color w:val="000000"/>
          <w:lang w:eastAsia="zh-TW"/>
        </w:rPr>
      </w:pPr>
      <w:r w:rsidRPr="00E46D46">
        <w:rPr>
          <w:rFonts w:ascii="Arial" w:eastAsia="標楷體" w:hAnsi="Arial" w:cs="Arial"/>
          <w:color w:val="000000"/>
          <w:lang w:eastAsia="zh-TW"/>
        </w:rPr>
        <w:t>發佈日期：</w:t>
      </w:r>
      <w:r w:rsidR="00730B23">
        <w:rPr>
          <w:rFonts w:ascii="Arial" w:eastAsia="標楷體" w:hAnsi="Arial" w:cs="Arial" w:hint="eastAsia"/>
          <w:color w:val="000000"/>
          <w:lang w:eastAsia="zh-TW"/>
        </w:rPr>
        <w:t>20</w:t>
      </w:r>
      <w:r w:rsidR="00730B23">
        <w:rPr>
          <w:rFonts w:ascii="Arial" w:eastAsia="標楷體" w:hAnsi="Arial" w:cs="Arial"/>
          <w:color w:val="000000"/>
          <w:lang w:eastAsia="zh-TW"/>
        </w:rPr>
        <w:t>19</w:t>
      </w:r>
      <w:r w:rsidRPr="00E46D46">
        <w:rPr>
          <w:rFonts w:ascii="Arial" w:eastAsia="標楷體" w:hAnsi="Arial" w:cs="Arial"/>
          <w:color w:val="000000"/>
          <w:lang w:eastAsia="zh-TW"/>
        </w:rPr>
        <w:t>年</w:t>
      </w:r>
      <w:r>
        <w:rPr>
          <w:rFonts w:ascii="Arial" w:eastAsia="標楷體" w:hAnsi="Arial" w:cs="Arial"/>
          <w:color w:val="000000"/>
          <w:lang w:eastAsia="zh-TW"/>
        </w:rPr>
        <w:t>9</w:t>
      </w:r>
      <w:r w:rsidRPr="00E46D46">
        <w:rPr>
          <w:rFonts w:ascii="Arial" w:eastAsia="標楷體" w:hAnsi="Arial" w:cs="Arial"/>
          <w:color w:val="000000"/>
          <w:lang w:eastAsia="zh-TW"/>
        </w:rPr>
        <w:t>月</w:t>
      </w:r>
      <w:r>
        <w:rPr>
          <w:rFonts w:ascii="Arial" w:eastAsia="標楷體" w:hAnsi="Arial" w:cs="Arial"/>
          <w:color w:val="000000"/>
          <w:lang w:eastAsia="zh-TW"/>
        </w:rPr>
        <w:t>12</w:t>
      </w:r>
      <w:r w:rsidRPr="00E46D46">
        <w:rPr>
          <w:rFonts w:ascii="Arial" w:eastAsia="標楷體" w:hAnsi="Arial" w:cs="Arial"/>
          <w:color w:val="000000"/>
          <w:lang w:eastAsia="zh-TW"/>
        </w:rPr>
        <w:t>日</w:t>
      </w:r>
    </w:p>
    <w:p w14:paraId="685603DC" w14:textId="77777777" w:rsidR="0085129D" w:rsidRDefault="0085129D" w:rsidP="0085129D">
      <w:pPr>
        <w:rPr>
          <w:rFonts w:ascii="標楷體" w:eastAsia="標楷體" w:hAnsi="標楷體"/>
          <w:lang w:eastAsia="zh-TW"/>
        </w:rPr>
      </w:pPr>
    </w:p>
    <w:p w14:paraId="46DF01B6" w14:textId="4E2DB678" w:rsidR="0085129D" w:rsidRPr="00F85184" w:rsidRDefault="0085129D" w:rsidP="0085129D">
      <w:pPr>
        <w:rPr>
          <w:rFonts w:ascii="Arial" w:eastAsia="標楷體" w:hAnsi="Arial" w:cs="Arial"/>
          <w:lang w:eastAsia="zh-TW"/>
        </w:rPr>
      </w:pPr>
      <w:r w:rsidRPr="00F85184">
        <w:rPr>
          <w:rFonts w:ascii="Arial" w:eastAsia="標楷體" w:hAnsi="Arial" w:cs="Arial"/>
          <w:lang w:eastAsia="zh-TW"/>
        </w:rPr>
        <w:t>由台達電子文教基金會出資籌製的全球首部</w:t>
      </w:r>
      <w:r w:rsidRPr="00F85184">
        <w:rPr>
          <w:rFonts w:ascii="Arial" w:eastAsia="標楷體" w:hAnsi="Arial" w:cs="Arial"/>
          <w:lang w:eastAsia="zh-TW"/>
        </w:rPr>
        <w:t>8K</w:t>
      </w:r>
      <w:r w:rsidRPr="00F85184">
        <w:rPr>
          <w:rFonts w:ascii="Arial" w:eastAsia="標楷體" w:hAnsi="Arial" w:cs="Arial"/>
          <w:lang w:eastAsia="zh-TW"/>
        </w:rPr>
        <w:t>環境紀錄片</w:t>
      </w:r>
      <w:proofErr w:type="gramStart"/>
      <w:r w:rsidRPr="00F85184">
        <w:rPr>
          <w:rFonts w:ascii="Arial" w:eastAsia="標楷體" w:hAnsi="Arial" w:cs="Arial"/>
          <w:lang w:eastAsia="zh-TW"/>
        </w:rPr>
        <w:t>《</w:t>
      </w:r>
      <w:proofErr w:type="gramEnd"/>
      <w:r w:rsidRPr="00F85184">
        <w:rPr>
          <w:rFonts w:ascii="Arial" w:eastAsia="標楷體" w:hAnsi="Arial" w:cs="Arial"/>
          <w:lang w:eastAsia="zh-TW"/>
        </w:rPr>
        <w:t>水起．台灣</w:t>
      </w:r>
      <w:proofErr w:type="gramStart"/>
      <w:r w:rsidRPr="00F85184">
        <w:rPr>
          <w:rFonts w:ascii="Arial" w:eastAsia="標楷體" w:hAnsi="Arial" w:cs="Arial"/>
          <w:lang w:eastAsia="zh-TW"/>
        </w:rPr>
        <w:t>》</w:t>
      </w:r>
      <w:proofErr w:type="gramEnd"/>
      <w:r w:rsidRPr="00F85184">
        <w:rPr>
          <w:rFonts w:ascii="Arial" w:eastAsia="標楷體" w:hAnsi="Arial" w:cs="Arial"/>
          <w:lang w:eastAsia="zh-TW"/>
        </w:rPr>
        <w:t>，今年雙十連</w:t>
      </w:r>
      <w:proofErr w:type="gramStart"/>
      <w:r w:rsidRPr="00F85184">
        <w:rPr>
          <w:rFonts w:ascii="Arial" w:eastAsia="標楷體" w:hAnsi="Arial" w:cs="Arial"/>
          <w:lang w:eastAsia="zh-TW"/>
        </w:rPr>
        <w:t>假期間將以</w:t>
      </w:r>
      <w:proofErr w:type="gramEnd"/>
      <w:r w:rsidRPr="00F85184">
        <w:rPr>
          <w:rFonts w:ascii="Arial" w:eastAsia="標楷體" w:hAnsi="Arial" w:cs="Arial"/>
          <w:lang w:eastAsia="zh-TW"/>
        </w:rPr>
        <w:t>紀錄片經典場景作</w:t>
      </w:r>
      <w:r w:rsidR="00C121AB">
        <w:rPr>
          <w:rFonts w:ascii="Arial" w:eastAsia="標楷體" w:hAnsi="Arial" w:cs="Arial"/>
          <w:lang w:eastAsia="zh-TW"/>
        </w:rPr>
        <w:t>為活動場地，在日月潭伊達</w:t>
      </w:r>
      <w:proofErr w:type="gramStart"/>
      <w:r w:rsidR="00C121AB">
        <w:rPr>
          <w:rFonts w:ascii="Arial" w:eastAsia="標楷體" w:hAnsi="Arial" w:cs="Arial"/>
          <w:lang w:eastAsia="zh-TW"/>
        </w:rPr>
        <w:t>邵</w:t>
      </w:r>
      <w:proofErr w:type="gramEnd"/>
      <w:r w:rsidR="00C121AB">
        <w:rPr>
          <w:rFonts w:ascii="Arial" w:eastAsia="標楷體" w:hAnsi="Arial" w:cs="Arial"/>
          <w:lang w:eastAsia="zh-TW"/>
        </w:rPr>
        <w:t>碼頭舉辦「映像日月潭</w:t>
      </w:r>
      <w:proofErr w:type="gramStart"/>
      <w:r w:rsidR="00C121AB">
        <w:rPr>
          <w:rFonts w:ascii="Arial" w:eastAsia="標楷體" w:hAnsi="Arial" w:cs="Arial"/>
          <w:lang w:eastAsia="zh-TW"/>
        </w:rPr>
        <w:t>《</w:t>
      </w:r>
      <w:proofErr w:type="gramEnd"/>
      <w:r w:rsidR="00C121AB">
        <w:rPr>
          <w:rFonts w:ascii="Arial" w:eastAsia="標楷體" w:hAnsi="Arial" w:cs="Arial"/>
          <w:lang w:eastAsia="zh-TW"/>
        </w:rPr>
        <w:t>水起．台灣</w:t>
      </w:r>
      <w:proofErr w:type="gramStart"/>
      <w:r w:rsidR="00C121AB">
        <w:rPr>
          <w:rFonts w:ascii="Arial" w:eastAsia="標楷體" w:hAnsi="Arial" w:cs="Arial"/>
          <w:lang w:eastAsia="zh-TW"/>
        </w:rPr>
        <w:t>》壯</w:t>
      </w:r>
      <w:r w:rsidR="00C121AB">
        <w:rPr>
          <w:rFonts w:ascii="Arial" w:eastAsia="標楷體" w:hAnsi="Arial" w:cs="Arial" w:hint="eastAsia"/>
          <w:lang w:eastAsia="zh-TW"/>
        </w:rPr>
        <w:t>觀</w:t>
      </w:r>
      <w:r w:rsidRPr="00F85184">
        <w:rPr>
          <w:rFonts w:ascii="Arial" w:eastAsia="標楷體" w:hAnsi="Arial" w:cs="Arial"/>
          <w:lang w:eastAsia="zh-TW"/>
        </w:rPr>
        <w:t>同框</w:t>
      </w:r>
      <w:proofErr w:type="gramEnd"/>
      <w:r w:rsidRPr="00F85184">
        <w:rPr>
          <w:rFonts w:ascii="Arial" w:eastAsia="標楷體" w:hAnsi="Arial" w:cs="Arial"/>
          <w:lang w:eastAsia="zh-TW"/>
        </w:rPr>
        <w:t>」夜間公益放映，邀請</w:t>
      </w:r>
      <w:r>
        <w:rPr>
          <w:rFonts w:ascii="Arial" w:eastAsia="標楷體" w:hAnsi="Arial" w:cs="Arial" w:hint="eastAsia"/>
          <w:lang w:eastAsia="zh-TW"/>
        </w:rPr>
        <w:t>遊客免費</w:t>
      </w:r>
      <w:proofErr w:type="gramStart"/>
      <w:r w:rsidRPr="00F85184">
        <w:rPr>
          <w:rFonts w:ascii="Arial" w:eastAsia="標楷體" w:hAnsi="Arial" w:cs="Arial"/>
          <w:lang w:eastAsia="zh-TW"/>
        </w:rPr>
        <w:t>同框觀</w:t>
      </w:r>
      <w:proofErr w:type="gramEnd"/>
      <w:r w:rsidRPr="00F85184">
        <w:rPr>
          <w:rFonts w:ascii="Arial" w:eastAsia="標楷體" w:hAnsi="Arial" w:cs="Arial"/>
          <w:lang w:eastAsia="zh-TW"/>
        </w:rPr>
        <w:t>影，</w:t>
      </w:r>
      <w:r>
        <w:rPr>
          <w:rFonts w:ascii="Arial" w:eastAsia="標楷體" w:hAnsi="Arial" w:cs="Arial" w:hint="eastAsia"/>
          <w:lang w:eastAsia="zh-TW"/>
        </w:rPr>
        <w:t>千人齊聚共同參與</w:t>
      </w:r>
      <w:r w:rsidRPr="00F85184">
        <w:rPr>
          <w:rFonts w:ascii="Arial" w:eastAsia="標楷體" w:hAnsi="Arial" w:cs="Arial"/>
          <w:lang w:eastAsia="zh-TW"/>
        </w:rPr>
        <w:t>全球規模最大的</w:t>
      </w:r>
      <w:r w:rsidRPr="00F85184">
        <w:rPr>
          <w:rFonts w:ascii="Arial" w:eastAsia="標楷體" w:hAnsi="Arial" w:cs="Arial"/>
          <w:lang w:eastAsia="zh-TW"/>
        </w:rPr>
        <w:t>8K</w:t>
      </w:r>
      <w:r w:rsidRPr="00F85184">
        <w:rPr>
          <w:rFonts w:ascii="Arial" w:eastAsia="標楷體" w:hAnsi="Arial" w:cs="Arial"/>
          <w:lang w:eastAsia="zh-TW"/>
        </w:rPr>
        <w:t>戶外投影盛會。除透過</w:t>
      </w:r>
      <w:r w:rsidRPr="00F85184">
        <w:rPr>
          <w:rFonts w:ascii="Arial" w:eastAsia="標楷體" w:hAnsi="Arial" w:cs="Arial"/>
          <w:lang w:eastAsia="zh-TW"/>
        </w:rPr>
        <w:t>8K</w:t>
      </w:r>
      <w:r w:rsidRPr="00F85184">
        <w:rPr>
          <w:rFonts w:ascii="Arial" w:eastAsia="標楷體" w:hAnsi="Arial" w:cs="Arial"/>
          <w:lang w:eastAsia="zh-TW"/>
        </w:rPr>
        <w:t>影像帶</w:t>
      </w:r>
      <w:r>
        <w:rPr>
          <w:rFonts w:ascii="Arial" w:eastAsia="標楷體" w:hAnsi="Arial" w:cs="Arial" w:hint="eastAsia"/>
          <w:lang w:eastAsia="zh-TW"/>
        </w:rPr>
        <w:t>給觀眾貼近</w:t>
      </w:r>
      <w:r w:rsidRPr="00F85184">
        <w:rPr>
          <w:rFonts w:ascii="Arial" w:eastAsia="標楷體" w:hAnsi="Arial" w:cs="Arial"/>
          <w:lang w:eastAsia="zh-TW"/>
        </w:rPr>
        <w:t>水</w:t>
      </w:r>
      <w:r>
        <w:rPr>
          <w:rFonts w:ascii="Arial" w:eastAsia="標楷體" w:hAnsi="Arial" w:cs="Arial" w:hint="eastAsia"/>
          <w:lang w:eastAsia="zh-TW"/>
        </w:rPr>
        <w:t>資源與</w:t>
      </w:r>
      <w:r w:rsidRPr="00F85184">
        <w:rPr>
          <w:rFonts w:ascii="Arial" w:eastAsia="標楷體" w:hAnsi="Arial" w:cs="Arial"/>
          <w:lang w:eastAsia="zh-TW"/>
        </w:rPr>
        <w:t>環境的感動外，放映會更特別邀請國際級表演團體原聲合唱團獻唱表演，以及於</w:t>
      </w:r>
      <w:proofErr w:type="gramStart"/>
      <w:r w:rsidRPr="00F85184">
        <w:rPr>
          <w:rFonts w:ascii="Arial" w:eastAsia="標楷體" w:hAnsi="Arial" w:cs="Arial"/>
          <w:lang w:eastAsia="zh-TW"/>
        </w:rPr>
        <w:t>《</w:t>
      </w:r>
      <w:proofErr w:type="gramEnd"/>
      <w:r w:rsidRPr="00F85184">
        <w:rPr>
          <w:rFonts w:ascii="Arial" w:eastAsia="標楷體" w:hAnsi="Arial" w:cs="Arial"/>
          <w:lang w:eastAsia="zh-TW"/>
        </w:rPr>
        <w:t>水起．台灣</w:t>
      </w:r>
      <w:proofErr w:type="gramStart"/>
      <w:r w:rsidRPr="00F85184">
        <w:rPr>
          <w:rFonts w:ascii="Arial" w:eastAsia="標楷體" w:hAnsi="Arial" w:cs="Arial"/>
          <w:lang w:eastAsia="zh-TW"/>
        </w:rPr>
        <w:t>》</w:t>
      </w:r>
      <w:proofErr w:type="gramEnd"/>
      <w:r w:rsidRPr="00F85184">
        <w:rPr>
          <w:rFonts w:ascii="Arial" w:eastAsia="標楷體" w:hAnsi="Arial" w:cs="Arial"/>
          <w:lang w:eastAsia="zh-TW"/>
        </w:rPr>
        <w:t>入鏡的伊達</w:t>
      </w:r>
      <w:proofErr w:type="gramStart"/>
      <w:r w:rsidRPr="00F85184">
        <w:rPr>
          <w:rFonts w:ascii="Arial" w:eastAsia="標楷體" w:hAnsi="Arial" w:cs="Arial"/>
          <w:lang w:eastAsia="zh-TW"/>
        </w:rPr>
        <w:t>邵</w:t>
      </w:r>
      <w:proofErr w:type="gramEnd"/>
      <w:r w:rsidRPr="00F85184">
        <w:rPr>
          <w:rFonts w:ascii="Arial" w:eastAsia="標楷體" w:hAnsi="Arial" w:cs="Arial"/>
          <w:lang w:eastAsia="zh-TW"/>
        </w:rPr>
        <w:t>舞團重現水與文化的相互關係，在</w:t>
      </w:r>
      <w:proofErr w:type="gramStart"/>
      <w:r w:rsidRPr="00F85184">
        <w:rPr>
          <w:rFonts w:ascii="Arial" w:eastAsia="標楷體" w:hAnsi="Arial" w:cs="Arial"/>
          <w:lang w:eastAsia="zh-TW"/>
        </w:rPr>
        <w:t>日月潭畔為觀眾</w:t>
      </w:r>
      <w:proofErr w:type="gramEnd"/>
      <w:r w:rsidRPr="00F85184">
        <w:rPr>
          <w:rFonts w:ascii="Arial" w:eastAsia="標楷體" w:hAnsi="Arial" w:cs="Arial"/>
          <w:lang w:eastAsia="zh-TW"/>
        </w:rPr>
        <w:t>帶來前所未見的視覺及精神饗宴。</w:t>
      </w:r>
    </w:p>
    <w:p w14:paraId="74518771" w14:textId="77777777" w:rsidR="0085129D" w:rsidRPr="00F85184" w:rsidRDefault="0085129D" w:rsidP="0085129D">
      <w:pPr>
        <w:rPr>
          <w:rFonts w:ascii="Arial" w:eastAsia="標楷體" w:hAnsi="Arial" w:cs="Arial"/>
          <w:lang w:eastAsia="zh-TW"/>
        </w:rPr>
      </w:pPr>
    </w:p>
    <w:p w14:paraId="76C60291" w14:textId="77777777" w:rsidR="0085129D" w:rsidRPr="00F85184" w:rsidRDefault="0085129D" w:rsidP="0085129D">
      <w:pPr>
        <w:rPr>
          <w:rFonts w:ascii="Arial" w:eastAsia="標楷體" w:hAnsi="Arial" w:cs="Arial"/>
          <w:lang w:eastAsia="zh-TW"/>
        </w:rPr>
      </w:pPr>
      <w:proofErr w:type="gramStart"/>
      <w:r w:rsidRPr="00F85184">
        <w:rPr>
          <w:rFonts w:ascii="Arial" w:eastAsia="標楷體" w:hAnsi="Arial" w:cs="Arial"/>
          <w:lang w:eastAsia="zh-TW"/>
        </w:rPr>
        <w:t>《</w:t>
      </w:r>
      <w:proofErr w:type="gramEnd"/>
      <w:r w:rsidRPr="00F85184">
        <w:rPr>
          <w:rFonts w:ascii="Arial" w:eastAsia="標楷體" w:hAnsi="Arial" w:cs="Arial"/>
          <w:lang w:eastAsia="zh-TW"/>
        </w:rPr>
        <w:t>水起．台灣</w:t>
      </w:r>
      <w:proofErr w:type="gramStart"/>
      <w:r w:rsidRPr="00F85184">
        <w:rPr>
          <w:rFonts w:ascii="Arial" w:eastAsia="標楷體" w:hAnsi="Arial" w:cs="Arial"/>
          <w:lang w:eastAsia="zh-TW"/>
        </w:rPr>
        <w:t>》</w:t>
      </w:r>
      <w:proofErr w:type="gramEnd"/>
      <w:r w:rsidRPr="00F85184">
        <w:rPr>
          <w:rFonts w:ascii="Arial" w:eastAsia="標楷體" w:hAnsi="Arial" w:cs="Arial"/>
          <w:lang w:eastAsia="zh-TW"/>
        </w:rPr>
        <w:t>自今年</w:t>
      </w:r>
      <w:r w:rsidRPr="00F85184">
        <w:rPr>
          <w:rFonts w:ascii="Arial" w:eastAsia="標楷體" w:hAnsi="Arial" w:cs="Arial"/>
          <w:lang w:eastAsia="zh-TW"/>
        </w:rPr>
        <w:t>3</w:t>
      </w:r>
      <w:r w:rsidRPr="00F85184">
        <w:rPr>
          <w:rFonts w:ascii="Arial" w:eastAsia="標楷體" w:hAnsi="Arial" w:cs="Arial"/>
          <w:lang w:eastAsia="zh-TW"/>
        </w:rPr>
        <w:t>月下旬於日本</w:t>
      </w:r>
      <w:r w:rsidRPr="00F85184">
        <w:rPr>
          <w:rFonts w:ascii="Arial" w:eastAsia="標楷體" w:hAnsi="Arial" w:cs="Arial"/>
          <w:lang w:eastAsia="zh-TW"/>
        </w:rPr>
        <w:t>NHK BS 8K</w:t>
      </w:r>
      <w:r w:rsidRPr="00F85184">
        <w:rPr>
          <w:rFonts w:ascii="Arial" w:eastAsia="標楷體" w:hAnsi="Arial" w:cs="Arial"/>
          <w:lang w:eastAsia="zh-TW"/>
        </w:rPr>
        <w:t>衛星頻道及台灣國立自然科學博物館首次登台後，已陸續在台北自來水園區、高雄國立科學工藝博物館、基隆國立海洋科技博物館等地巡迴演出，受到海內外諸多政府決策者及各界菁英的盛讚。為呼應各界期盼，台達基金會特別安排在</w:t>
      </w:r>
      <w:r w:rsidRPr="00F85184">
        <w:rPr>
          <w:rFonts w:ascii="Arial" w:eastAsia="標楷體" w:hAnsi="Arial" w:cs="Arial"/>
          <w:lang w:eastAsia="zh-TW"/>
        </w:rPr>
        <w:t>10</w:t>
      </w:r>
      <w:r w:rsidRPr="00F85184">
        <w:rPr>
          <w:rFonts w:ascii="Arial" w:eastAsia="標楷體" w:hAnsi="Arial" w:cs="Arial"/>
          <w:lang w:eastAsia="zh-TW"/>
        </w:rPr>
        <w:t>月</w:t>
      </w:r>
      <w:r w:rsidRPr="00F85184">
        <w:rPr>
          <w:rFonts w:ascii="Arial" w:eastAsia="標楷體" w:hAnsi="Arial" w:cs="Arial"/>
          <w:lang w:eastAsia="zh-TW"/>
        </w:rPr>
        <w:t>10</w:t>
      </w:r>
      <w:r w:rsidRPr="00F85184">
        <w:rPr>
          <w:rFonts w:ascii="Arial" w:eastAsia="標楷體" w:hAnsi="Arial" w:cs="Arial"/>
          <w:lang w:eastAsia="zh-TW"/>
        </w:rPr>
        <w:t>日及</w:t>
      </w:r>
      <w:r w:rsidRPr="00F85184">
        <w:rPr>
          <w:rFonts w:ascii="Arial" w:eastAsia="標楷體" w:hAnsi="Arial" w:cs="Arial"/>
          <w:lang w:eastAsia="zh-TW"/>
        </w:rPr>
        <w:t>11</w:t>
      </w:r>
      <w:r w:rsidRPr="00F85184">
        <w:rPr>
          <w:rFonts w:ascii="Arial" w:eastAsia="標楷體" w:hAnsi="Arial" w:cs="Arial"/>
          <w:lang w:eastAsia="zh-TW"/>
        </w:rPr>
        <w:t>日於</w:t>
      </w:r>
      <w:r>
        <w:rPr>
          <w:rFonts w:ascii="Arial" w:eastAsia="標楷體" w:hAnsi="Arial" w:cs="Arial" w:hint="eastAsia"/>
          <w:lang w:eastAsia="zh-TW"/>
        </w:rPr>
        <w:t>國際知名</w:t>
      </w:r>
      <w:r w:rsidRPr="00F85184">
        <w:rPr>
          <w:rFonts w:ascii="Arial" w:eastAsia="標楷體" w:hAnsi="Arial" w:cs="Arial"/>
          <w:lang w:eastAsia="zh-TW"/>
        </w:rPr>
        <w:t>景點日月潭</w:t>
      </w:r>
      <w:r>
        <w:rPr>
          <w:rFonts w:ascii="Arial" w:eastAsia="標楷體" w:hAnsi="Arial" w:cs="Arial" w:hint="eastAsia"/>
          <w:lang w:eastAsia="zh-TW"/>
        </w:rPr>
        <w:t>伊達</w:t>
      </w:r>
      <w:proofErr w:type="gramStart"/>
      <w:r>
        <w:rPr>
          <w:rFonts w:ascii="Arial" w:eastAsia="標楷體" w:hAnsi="Arial" w:cs="Arial" w:hint="eastAsia"/>
          <w:lang w:eastAsia="zh-TW"/>
        </w:rPr>
        <w:t>邵</w:t>
      </w:r>
      <w:proofErr w:type="gramEnd"/>
      <w:r>
        <w:rPr>
          <w:rFonts w:ascii="Arial" w:eastAsia="標楷體" w:hAnsi="Arial" w:cs="Arial" w:hint="eastAsia"/>
          <w:lang w:eastAsia="zh-TW"/>
        </w:rPr>
        <w:t>碼頭</w:t>
      </w:r>
      <w:r w:rsidRPr="00F85184">
        <w:rPr>
          <w:rFonts w:ascii="Arial" w:eastAsia="標楷體" w:hAnsi="Arial" w:cs="Arial"/>
          <w:lang w:eastAsia="zh-TW"/>
        </w:rPr>
        <w:t>公益放映，</w:t>
      </w:r>
      <w:r>
        <w:rPr>
          <w:rFonts w:ascii="Arial" w:eastAsia="標楷體" w:hAnsi="Arial" w:cs="Arial" w:hint="eastAsia"/>
          <w:lang w:eastAsia="zh-TW"/>
        </w:rPr>
        <w:t>歡迎大家</w:t>
      </w:r>
      <w:r w:rsidRPr="00F85184">
        <w:rPr>
          <w:rFonts w:ascii="Arial" w:eastAsia="標楷體" w:hAnsi="Arial" w:cs="Arial"/>
          <w:lang w:eastAsia="zh-TW"/>
        </w:rPr>
        <w:t>於</w:t>
      </w:r>
      <w:r w:rsidRPr="00F85184">
        <w:rPr>
          <w:rFonts w:ascii="Arial" w:eastAsia="標楷體" w:hAnsi="Arial" w:cs="Arial"/>
          <w:lang w:eastAsia="zh-TW"/>
        </w:rPr>
        <w:t>17</w:t>
      </w:r>
      <w:r w:rsidRPr="00F85184">
        <w:rPr>
          <w:rFonts w:ascii="Arial" w:eastAsia="標楷體" w:hAnsi="Arial" w:cs="Arial"/>
          <w:lang w:eastAsia="zh-TW"/>
        </w:rPr>
        <w:t>點起開始入場</w:t>
      </w:r>
      <w:r>
        <w:rPr>
          <w:rFonts w:ascii="Arial" w:eastAsia="標楷體" w:hAnsi="Arial" w:cs="Arial" w:hint="eastAsia"/>
          <w:lang w:eastAsia="zh-TW"/>
        </w:rPr>
        <w:t>，一同參與這項盛會</w:t>
      </w:r>
      <w:r w:rsidRPr="00F85184">
        <w:rPr>
          <w:rFonts w:ascii="Arial" w:eastAsia="標楷體" w:hAnsi="Arial" w:cs="Arial"/>
          <w:lang w:eastAsia="zh-TW"/>
        </w:rPr>
        <w:t>。</w:t>
      </w:r>
    </w:p>
    <w:p w14:paraId="255D7315" w14:textId="77777777" w:rsidR="0085129D" w:rsidRPr="00F85184" w:rsidRDefault="0085129D" w:rsidP="0085129D">
      <w:pPr>
        <w:rPr>
          <w:rFonts w:ascii="Arial" w:eastAsia="標楷體" w:hAnsi="Arial" w:cs="Arial"/>
          <w:lang w:eastAsia="zh-TW"/>
        </w:rPr>
      </w:pPr>
    </w:p>
    <w:p w14:paraId="0D14B098" w14:textId="77777777" w:rsidR="0085129D" w:rsidRPr="00F85184" w:rsidRDefault="0085129D" w:rsidP="0085129D">
      <w:pPr>
        <w:snapToGrid w:val="0"/>
        <w:jc w:val="both"/>
        <w:rPr>
          <w:rFonts w:ascii="Arial" w:eastAsia="標楷體" w:hAnsi="Arial" w:cs="Arial"/>
          <w:lang w:eastAsia="zh-TW"/>
        </w:rPr>
      </w:pPr>
      <w:r w:rsidRPr="00F85184">
        <w:rPr>
          <w:rFonts w:ascii="Arial" w:eastAsia="標楷體" w:hAnsi="Arial" w:cs="Arial"/>
          <w:lang w:eastAsia="zh-TW"/>
        </w:rPr>
        <w:t>片長約</w:t>
      </w:r>
      <w:r w:rsidRPr="00F85184">
        <w:rPr>
          <w:rFonts w:ascii="Arial" w:eastAsia="標楷體" w:hAnsi="Arial" w:cs="Arial"/>
          <w:lang w:eastAsia="zh-TW"/>
        </w:rPr>
        <w:t>45</w:t>
      </w:r>
      <w:r w:rsidRPr="00F85184">
        <w:rPr>
          <w:rFonts w:ascii="Arial" w:eastAsia="標楷體" w:hAnsi="Arial" w:cs="Arial"/>
          <w:lang w:eastAsia="zh-TW"/>
        </w:rPr>
        <w:t>分鐘的《水起</w:t>
      </w:r>
      <w:r w:rsidRPr="00F85184">
        <w:rPr>
          <w:rFonts w:ascii="微軟正黑體" w:eastAsia="微軟正黑體" w:hAnsi="微軟正黑體" w:cs="微軟正黑體" w:hint="eastAsia"/>
          <w:lang w:eastAsia="zh-TW"/>
        </w:rPr>
        <w:t>‧</w:t>
      </w:r>
      <w:r w:rsidRPr="00F85184">
        <w:rPr>
          <w:rFonts w:ascii="Arial" w:eastAsia="標楷體" w:hAnsi="Arial" w:cs="Arial"/>
          <w:lang w:eastAsia="zh-TW"/>
        </w:rPr>
        <w:t>台灣》是由台達委託日本</w:t>
      </w:r>
      <w:r w:rsidRPr="00F85184">
        <w:rPr>
          <w:rFonts w:ascii="Arial" w:eastAsia="標楷體" w:hAnsi="Arial" w:cs="Arial"/>
          <w:lang w:eastAsia="zh-TW"/>
        </w:rPr>
        <w:t>NHK Enterprises</w:t>
      </w:r>
      <w:r w:rsidRPr="00F85184">
        <w:rPr>
          <w:rFonts w:ascii="Arial" w:eastAsia="標楷體" w:hAnsi="Arial" w:cs="Arial"/>
          <w:lang w:eastAsia="zh-TW"/>
        </w:rPr>
        <w:t>拍攝，為世界</w:t>
      </w:r>
      <w:proofErr w:type="gramStart"/>
      <w:r w:rsidRPr="00F85184">
        <w:rPr>
          <w:rFonts w:ascii="Arial" w:eastAsia="標楷體" w:hAnsi="Arial" w:cs="Arial"/>
          <w:lang w:eastAsia="zh-TW"/>
        </w:rPr>
        <w:t>第一部以環境</w:t>
      </w:r>
      <w:proofErr w:type="gramEnd"/>
      <w:r w:rsidRPr="00F85184">
        <w:rPr>
          <w:rFonts w:ascii="Arial" w:eastAsia="標楷體" w:hAnsi="Arial" w:cs="Arial"/>
          <w:lang w:eastAsia="zh-TW"/>
        </w:rPr>
        <w:t>關懷為主軸的</w:t>
      </w:r>
      <w:r w:rsidRPr="00F85184">
        <w:rPr>
          <w:rFonts w:ascii="Arial" w:eastAsia="標楷體" w:hAnsi="Arial" w:cs="Arial"/>
          <w:lang w:eastAsia="zh-TW"/>
        </w:rPr>
        <w:t>8K</w:t>
      </w:r>
      <w:r w:rsidRPr="00F85184">
        <w:rPr>
          <w:rFonts w:ascii="Arial" w:eastAsia="標楷體" w:hAnsi="Arial" w:cs="Arial"/>
          <w:lang w:eastAsia="zh-TW"/>
        </w:rPr>
        <w:t>超高畫質紀錄片。這部紀錄片以四季作為觀察點，忠實呈現台灣水景的多種面貌，從</w:t>
      </w:r>
      <w:proofErr w:type="gramStart"/>
      <w:r w:rsidRPr="00F85184">
        <w:rPr>
          <w:rFonts w:ascii="Arial" w:eastAsia="標楷體" w:hAnsi="Arial" w:cs="Arial"/>
          <w:lang w:eastAsia="zh-TW"/>
        </w:rPr>
        <w:t>勘</w:t>
      </w:r>
      <w:proofErr w:type="gramEnd"/>
      <w:r w:rsidRPr="00F85184">
        <w:rPr>
          <w:rFonts w:ascii="Arial" w:eastAsia="標楷體" w:hAnsi="Arial" w:cs="Arial"/>
          <w:lang w:eastAsia="zh-TW"/>
        </w:rPr>
        <w:t>景到拍攝完成共動員</w:t>
      </w:r>
      <w:r w:rsidRPr="00F85184">
        <w:rPr>
          <w:rFonts w:ascii="Arial" w:eastAsia="標楷體" w:hAnsi="Arial" w:cs="Arial"/>
          <w:lang w:eastAsia="zh-TW"/>
        </w:rPr>
        <w:t>50</w:t>
      </w:r>
      <w:r w:rsidRPr="00F85184">
        <w:rPr>
          <w:rFonts w:ascii="Arial" w:eastAsia="標楷體" w:hAnsi="Arial" w:cs="Arial"/>
          <w:lang w:eastAsia="zh-TW"/>
        </w:rPr>
        <w:t>位人力、耗時</w:t>
      </w:r>
      <w:r w:rsidRPr="00F85184">
        <w:rPr>
          <w:rFonts w:ascii="Arial" w:eastAsia="標楷體" w:hAnsi="Arial" w:cs="Arial"/>
          <w:lang w:eastAsia="zh-TW"/>
        </w:rPr>
        <w:t>1</w:t>
      </w:r>
      <w:r w:rsidRPr="00F85184">
        <w:rPr>
          <w:rFonts w:ascii="Arial" w:eastAsia="標楷體" w:hAnsi="Arial" w:cs="Arial"/>
          <w:lang w:eastAsia="zh-TW"/>
        </w:rPr>
        <w:t>年</w:t>
      </w:r>
      <w:r w:rsidRPr="00F85184">
        <w:rPr>
          <w:rFonts w:ascii="Arial" w:eastAsia="標楷體" w:hAnsi="Arial" w:cs="Arial"/>
          <w:lang w:eastAsia="zh-TW"/>
        </w:rPr>
        <w:t>9</w:t>
      </w:r>
      <w:r w:rsidRPr="00F85184">
        <w:rPr>
          <w:rFonts w:ascii="Arial" w:eastAsia="標楷體" w:hAnsi="Arial" w:cs="Arial"/>
          <w:lang w:eastAsia="zh-TW"/>
        </w:rPr>
        <w:t>個月。透過</w:t>
      </w:r>
      <w:r w:rsidRPr="00F85184">
        <w:rPr>
          <w:rFonts w:ascii="Arial" w:eastAsia="標楷體" w:hAnsi="Arial" w:cs="Arial"/>
          <w:lang w:eastAsia="zh-TW"/>
        </w:rPr>
        <w:t>8K</w:t>
      </w:r>
      <w:r w:rsidRPr="00F85184">
        <w:rPr>
          <w:rFonts w:ascii="Arial" w:eastAsia="標楷體" w:hAnsi="Arial" w:cs="Arial"/>
          <w:lang w:eastAsia="zh-TW"/>
        </w:rPr>
        <w:t>細緻影像，讓大眾得以看到氣候變遷</w:t>
      </w:r>
      <w:r w:rsidRPr="00F85184">
        <w:rPr>
          <w:rFonts w:ascii="Arial" w:eastAsia="細明體" w:hAnsi="Arial" w:cs="Arial"/>
          <w:lang w:eastAsia="zh-TW"/>
        </w:rPr>
        <w:t>、</w:t>
      </w:r>
      <w:r w:rsidRPr="00F85184">
        <w:rPr>
          <w:rFonts w:ascii="Arial" w:eastAsia="標楷體" w:hAnsi="Arial" w:cs="Arial"/>
          <w:lang w:eastAsia="zh-TW"/>
        </w:rPr>
        <w:t>水景環境及人類活動的相互關係，</w:t>
      </w:r>
      <w:r>
        <w:rPr>
          <w:rFonts w:ascii="Arial" w:eastAsia="標楷體" w:hAnsi="Arial" w:cs="Arial" w:hint="eastAsia"/>
          <w:lang w:eastAsia="zh-TW"/>
        </w:rPr>
        <w:t>其中</w:t>
      </w:r>
      <w:r w:rsidRPr="00F85184">
        <w:rPr>
          <w:rFonts w:ascii="Arial" w:eastAsia="標楷體" w:hAnsi="Arial" w:cs="Arial"/>
          <w:lang w:eastAsia="zh-TW"/>
        </w:rPr>
        <w:t>包括宜蘭</w:t>
      </w:r>
      <w:proofErr w:type="gramStart"/>
      <w:r w:rsidRPr="00F85184">
        <w:rPr>
          <w:rFonts w:ascii="Arial" w:eastAsia="標楷體" w:hAnsi="Arial" w:cs="Arial"/>
          <w:lang w:eastAsia="zh-TW"/>
        </w:rPr>
        <w:t>棲蘭山</w:t>
      </w:r>
      <w:proofErr w:type="gramEnd"/>
      <w:r w:rsidRPr="00F85184">
        <w:rPr>
          <w:rFonts w:ascii="Arial" w:eastAsia="標楷體" w:hAnsi="Arial" w:cs="Arial"/>
          <w:lang w:eastAsia="zh-TW"/>
        </w:rPr>
        <w:t>逐漸消失的地衣苔蘚、台中七家灣溪櫻花鉤吻鮭的生態復育</w:t>
      </w:r>
      <w:r w:rsidRPr="00F85184">
        <w:rPr>
          <w:rFonts w:ascii="Arial" w:eastAsia="細明體" w:hAnsi="Arial" w:cs="Arial"/>
          <w:lang w:eastAsia="zh-TW"/>
        </w:rPr>
        <w:t>、</w:t>
      </w:r>
      <w:r w:rsidRPr="00F85184">
        <w:rPr>
          <w:rFonts w:ascii="Arial" w:eastAsia="標楷體" w:hAnsi="Arial" w:cs="Arial"/>
          <w:lang w:eastAsia="zh-TW"/>
        </w:rPr>
        <w:t>日月潭</w:t>
      </w:r>
      <w:proofErr w:type="gramStart"/>
      <w:r w:rsidRPr="00F85184">
        <w:rPr>
          <w:rFonts w:ascii="Arial" w:eastAsia="標楷體" w:hAnsi="Arial" w:cs="Arial"/>
          <w:lang w:eastAsia="zh-TW"/>
        </w:rPr>
        <w:t>邵族逐水</w:t>
      </w:r>
      <w:proofErr w:type="gramEnd"/>
      <w:r w:rsidRPr="00F85184">
        <w:rPr>
          <w:rFonts w:ascii="Arial" w:eastAsia="標楷體" w:hAnsi="Arial" w:cs="Arial"/>
          <w:lang w:eastAsia="zh-TW"/>
        </w:rPr>
        <w:t>而居的文化以及屏東墾丁珊瑚白化等</w:t>
      </w:r>
      <w:r>
        <w:rPr>
          <w:rFonts w:ascii="Arial" w:eastAsia="標楷體" w:hAnsi="Arial" w:cs="Arial" w:hint="eastAsia"/>
          <w:lang w:eastAsia="zh-TW"/>
        </w:rPr>
        <w:t>衝擊與影響，</w:t>
      </w:r>
      <w:r w:rsidRPr="00F85184">
        <w:rPr>
          <w:rFonts w:ascii="Arial" w:eastAsia="標楷體" w:hAnsi="Arial" w:cs="Arial"/>
          <w:lang w:eastAsia="zh-TW"/>
        </w:rPr>
        <w:t>呼籲大</w:t>
      </w:r>
      <w:r>
        <w:rPr>
          <w:rFonts w:ascii="Arial" w:eastAsia="標楷體" w:hAnsi="Arial" w:cs="Arial" w:hint="eastAsia"/>
          <w:lang w:eastAsia="zh-TW"/>
        </w:rPr>
        <w:t>家都能</w:t>
      </w:r>
      <w:r w:rsidRPr="00F85184">
        <w:rPr>
          <w:rFonts w:ascii="Arial" w:eastAsia="標楷體" w:hAnsi="Arial" w:cs="Arial"/>
          <w:lang w:eastAsia="zh-TW"/>
        </w:rPr>
        <w:t>正視全球暖化與水資源。</w:t>
      </w:r>
    </w:p>
    <w:p w14:paraId="6DC76107" w14:textId="77777777" w:rsidR="0085129D" w:rsidRDefault="0085129D" w:rsidP="0085129D">
      <w:pPr>
        <w:rPr>
          <w:rFonts w:ascii="標楷體" w:eastAsia="標楷體" w:hAnsi="標楷體"/>
          <w:lang w:eastAsia="zh-TW"/>
        </w:rPr>
      </w:pPr>
    </w:p>
    <w:p w14:paraId="68107853" w14:textId="77777777" w:rsidR="00D4170D" w:rsidRDefault="0085129D" w:rsidP="00D4170D">
      <w:pPr>
        <w:rPr>
          <w:rFonts w:ascii="標楷體" w:eastAsia="標楷體" w:hAnsi="標楷體"/>
          <w:color w:val="000000" w:themeColor="text1"/>
          <w:lang w:eastAsia="zh-TW"/>
        </w:rPr>
      </w:pPr>
      <w:r w:rsidRPr="00730B23">
        <w:rPr>
          <w:rFonts w:ascii="標楷體" w:eastAsia="標楷體" w:hAnsi="標楷體" w:hint="eastAsia"/>
          <w:color w:val="000000" w:themeColor="text1"/>
          <w:lang w:eastAsia="zh-TW"/>
        </w:rPr>
        <w:t>活動詳情</w:t>
      </w:r>
      <w:r w:rsidRPr="00730B23">
        <w:rPr>
          <w:rFonts w:ascii="細明體" w:eastAsia="細明體" w:hAnsi="細明體" w:hint="eastAsia"/>
          <w:color w:val="000000" w:themeColor="text1"/>
          <w:lang w:eastAsia="zh-TW"/>
        </w:rPr>
        <w:t>，</w:t>
      </w:r>
      <w:r w:rsidRPr="00730B23">
        <w:rPr>
          <w:rFonts w:ascii="標楷體" w:eastAsia="標楷體" w:hAnsi="標楷體" w:hint="eastAsia"/>
          <w:color w:val="000000" w:themeColor="text1"/>
          <w:lang w:eastAsia="zh-TW"/>
        </w:rPr>
        <w:t>請參考以下網址:</w:t>
      </w:r>
    </w:p>
    <w:p w14:paraId="1BF647F4" w14:textId="3D2435EB" w:rsidR="00CC1B2C" w:rsidRDefault="00730B23" w:rsidP="00D4170D">
      <w:pPr>
        <w:rPr>
          <w:rFonts w:ascii="Arial" w:eastAsia="微軟正黑體" w:hAnsi="Arial" w:cs="Arial"/>
          <w:color w:val="333333"/>
          <w:szCs w:val="23"/>
          <w:lang w:eastAsia="zh-TW"/>
        </w:rPr>
      </w:pPr>
      <w:hyperlink r:id="rId11" w:history="1">
        <w:r w:rsidRPr="00730B23">
          <w:rPr>
            <w:rStyle w:val="a9"/>
            <w:rFonts w:ascii="Arial" w:eastAsia="微軟正黑體" w:hAnsi="Arial" w:cs="Arial"/>
            <w:szCs w:val="23"/>
            <w:lang w:eastAsia="zh-TW"/>
          </w:rPr>
          <w:t>http://www.delta-foundation.org.tw/waterwithlife8K/</w:t>
        </w:r>
      </w:hyperlink>
      <w:r w:rsidRPr="00730B23">
        <w:rPr>
          <w:rFonts w:ascii="Arial" w:eastAsia="微軟正黑體" w:hAnsi="Arial" w:cs="Arial"/>
          <w:color w:val="333333"/>
          <w:szCs w:val="23"/>
          <w:lang w:eastAsia="zh-TW"/>
        </w:rPr>
        <w:t xml:space="preserve"> </w:t>
      </w:r>
    </w:p>
    <w:p w14:paraId="31354CAB" w14:textId="77777777" w:rsidR="00D4170D" w:rsidRPr="00D4170D" w:rsidRDefault="00D4170D" w:rsidP="00D4170D">
      <w:pPr>
        <w:rPr>
          <w:rFonts w:ascii="標楷體" w:eastAsia="標楷體" w:hAnsi="標楷體"/>
          <w:color w:val="000000" w:themeColor="text1"/>
          <w:lang w:eastAsia="zh-TW"/>
        </w:rPr>
      </w:pPr>
      <w:bookmarkStart w:id="0" w:name="_GoBack"/>
      <w:bookmarkEnd w:id="0"/>
    </w:p>
    <w:p w14:paraId="52331EDA" w14:textId="77777777" w:rsidR="009A71BC" w:rsidRPr="000C3386" w:rsidRDefault="003E2E88" w:rsidP="00D62A89">
      <w:pPr>
        <w:spacing w:line="360" w:lineRule="exact"/>
        <w:jc w:val="center"/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</w:pPr>
      <w:r w:rsidRPr="000C3386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# # #</w:t>
      </w:r>
    </w:p>
    <w:p w14:paraId="0E33686A" w14:textId="77777777" w:rsidR="00742071" w:rsidRDefault="00742071" w:rsidP="004541C9">
      <w:pPr>
        <w:widowControl w:val="0"/>
        <w:spacing w:line="0" w:lineRule="atLeast"/>
        <w:jc w:val="center"/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</w:pPr>
    </w:p>
    <w:p w14:paraId="65396E77" w14:textId="77777777" w:rsidR="00CD7161" w:rsidRPr="00CD7161" w:rsidRDefault="00CD7161" w:rsidP="00CD7161">
      <w:pPr>
        <w:rPr>
          <w:rFonts w:ascii="Arial" w:hAnsi="Arial" w:cs="Arial"/>
          <w:b/>
          <w:bCs/>
          <w:color w:val="000000"/>
          <w:sz w:val="22"/>
          <w:szCs w:val="22"/>
          <w:lang w:eastAsia="zh-TW"/>
        </w:rPr>
      </w:pPr>
      <w:r w:rsidRPr="00CD7161">
        <w:rPr>
          <w:rFonts w:ascii="標楷體" w:eastAsia="標楷體" w:hAnsi="標楷體" w:cs="Calibri" w:hint="eastAsia"/>
          <w:b/>
          <w:bCs/>
          <w:color w:val="000000"/>
          <w:sz w:val="22"/>
          <w:szCs w:val="22"/>
          <w:lang w:eastAsia="zh-TW"/>
        </w:rPr>
        <w:t>關於台達</w:t>
      </w:r>
    </w:p>
    <w:p w14:paraId="674FC1C4" w14:textId="77777777" w:rsidR="00CD7161" w:rsidRPr="00CD7161" w:rsidRDefault="00CD7161" w:rsidP="00CD7161">
      <w:pPr>
        <w:spacing w:after="200" w:line="320" w:lineRule="exact"/>
        <w:jc w:val="both"/>
        <w:rPr>
          <w:rFonts w:ascii="Arial" w:hAnsi="Arial" w:cs="Arial"/>
          <w:color w:val="000000"/>
          <w:sz w:val="22"/>
          <w:szCs w:val="22"/>
          <w:lang w:eastAsia="zh-TW"/>
        </w:rPr>
      </w:pPr>
      <w:r w:rsidRPr="00CD7161">
        <w:rPr>
          <w:rFonts w:ascii="標楷體" w:eastAsia="標楷體" w:hAnsi="標楷體" w:cs="Calibri" w:hint="eastAsia"/>
          <w:color w:val="000000"/>
          <w:sz w:val="22"/>
          <w:szCs w:val="22"/>
          <w:lang w:eastAsia="zh-TW"/>
        </w:rPr>
        <w:t>台達創立於</w:t>
      </w:r>
      <w:r w:rsidRPr="00CD7161">
        <w:rPr>
          <w:rFonts w:ascii="Arial" w:hAnsi="Arial" w:cs="Arial"/>
          <w:color w:val="000000"/>
          <w:sz w:val="22"/>
          <w:szCs w:val="22"/>
          <w:lang w:eastAsia="zh-TW"/>
        </w:rPr>
        <w:t xml:space="preserve"> 1971 </w:t>
      </w:r>
      <w:r w:rsidRPr="00CD7161">
        <w:rPr>
          <w:rFonts w:ascii="標楷體" w:eastAsia="標楷體" w:hAnsi="標楷體" w:cs="Calibri" w:hint="eastAsia"/>
          <w:color w:val="000000"/>
          <w:sz w:val="22"/>
          <w:szCs w:val="22"/>
          <w:lang w:eastAsia="zh-TW"/>
        </w:rPr>
        <w:t>年，為全球提供電源管理與散熱解決方案，並在多項產品領域居重要地位。面對日益嚴重的氣候變遷議題，台達秉持「環保</w:t>
      </w:r>
      <w:r w:rsidRPr="00CD7161">
        <w:rPr>
          <w:rFonts w:ascii="Arial" w:hAnsi="Arial" w:cs="Arial"/>
          <w:color w:val="000000"/>
          <w:sz w:val="22"/>
          <w:szCs w:val="22"/>
          <w:lang w:eastAsia="zh-TW"/>
        </w:rPr>
        <w:t xml:space="preserve"> </w:t>
      </w:r>
      <w:r w:rsidRPr="00CD7161">
        <w:rPr>
          <w:rFonts w:ascii="標楷體" w:eastAsia="標楷體" w:hAnsi="標楷體" w:cs="Calibri" w:hint="eastAsia"/>
          <w:color w:val="000000"/>
          <w:sz w:val="22"/>
          <w:szCs w:val="22"/>
          <w:lang w:eastAsia="zh-TW"/>
        </w:rPr>
        <w:t>節能</w:t>
      </w:r>
      <w:r w:rsidRPr="00CD7161">
        <w:rPr>
          <w:rFonts w:ascii="Arial" w:hAnsi="Arial" w:cs="Arial"/>
          <w:color w:val="000000"/>
          <w:sz w:val="22"/>
          <w:szCs w:val="22"/>
          <w:lang w:eastAsia="zh-TW"/>
        </w:rPr>
        <w:t xml:space="preserve"> </w:t>
      </w:r>
      <w:r w:rsidRPr="00CD7161">
        <w:rPr>
          <w:rFonts w:ascii="標楷體" w:eastAsia="標楷體" w:hAnsi="標楷體" w:cs="Calibri" w:hint="eastAsia"/>
          <w:color w:val="000000"/>
          <w:sz w:val="22"/>
          <w:szCs w:val="22"/>
          <w:lang w:eastAsia="zh-TW"/>
        </w:rPr>
        <w:t>愛地球」的經營使命，運用電力電子核心技術，整合全球資源與創新研發，深耕三大業務範疇，包含「電源及零組件」、「自動化」與「基礎設施」。同時，台達積極發展品牌，持續提供高效率且可靠的節能整體解決方案。台達總部位於台灣，營運據點遍佈全球，在中國、美國、日本、新加坡、墨西哥、巴西以及歐洲等地設有研發中心和生產基地。</w:t>
      </w:r>
    </w:p>
    <w:p w14:paraId="79C963AD" w14:textId="77777777" w:rsidR="00CD7161" w:rsidRPr="00CD7161" w:rsidRDefault="00CD7161" w:rsidP="00CD7161">
      <w:pPr>
        <w:spacing w:after="200" w:line="320" w:lineRule="exact"/>
        <w:jc w:val="both"/>
        <w:rPr>
          <w:rFonts w:ascii="Arial" w:hAnsi="Arial" w:cs="Arial"/>
          <w:color w:val="000000"/>
          <w:sz w:val="22"/>
          <w:szCs w:val="22"/>
          <w:lang w:eastAsia="zh-TW"/>
        </w:rPr>
      </w:pPr>
      <w:r w:rsidRPr="00CD7161">
        <w:rPr>
          <w:rFonts w:ascii="標楷體" w:eastAsia="標楷體" w:hAnsi="標楷體" w:cs="Calibri" w:hint="eastAsia"/>
          <w:color w:val="000000"/>
          <w:sz w:val="22"/>
          <w:szCs w:val="22"/>
          <w:lang w:eastAsia="zh-TW"/>
        </w:rPr>
        <w:t>近年來，台達陸續榮獲多項國際榮耀與肯定。自</w:t>
      </w:r>
      <w:r w:rsidRPr="00CD7161">
        <w:rPr>
          <w:rFonts w:ascii="Arial" w:hAnsi="Arial" w:cs="Arial"/>
          <w:color w:val="000000"/>
          <w:sz w:val="22"/>
          <w:szCs w:val="22"/>
          <w:lang w:eastAsia="zh-TW"/>
        </w:rPr>
        <w:t>2011</w:t>
      </w:r>
      <w:r w:rsidRPr="00CD7161">
        <w:rPr>
          <w:rFonts w:ascii="標楷體" w:eastAsia="標楷體" w:hAnsi="標楷體" w:cs="Calibri" w:hint="eastAsia"/>
          <w:color w:val="000000"/>
          <w:sz w:val="22"/>
          <w:szCs w:val="22"/>
          <w:lang w:eastAsia="zh-TW"/>
        </w:rPr>
        <w:t>年起，連續八年入選</w:t>
      </w:r>
      <w:proofErr w:type="gramStart"/>
      <w:r w:rsidRPr="00CD7161">
        <w:rPr>
          <w:rFonts w:ascii="標楷體" w:eastAsia="標楷體" w:hAnsi="標楷體" w:cs="Calibri" w:hint="eastAsia"/>
          <w:color w:val="000000"/>
          <w:sz w:val="22"/>
          <w:szCs w:val="22"/>
          <w:lang w:eastAsia="zh-TW"/>
        </w:rPr>
        <w:t>道瓊永續</w:t>
      </w:r>
      <w:proofErr w:type="gramEnd"/>
      <w:r w:rsidRPr="00CD7161">
        <w:rPr>
          <w:rFonts w:ascii="標楷體" w:eastAsia="標楷體" w:hAnsi="標楷體" w:cs="Calibri" w:hint="eastAsia"/>
          <w:color w:val="000000"/>
          <w:sz w:val="22"/>
          <w:szCs w:val="22"/>
          <w:lang w:eastAsia="zh-TW"/>
        </w:rPr>
        <w:t>指數</w:t>
      </w:r>
      <w:r w:rsidRPr="00CD7161">
        <w:rPr>
          <w:rFonts w:ascii="Arial" w:hAnsi="Arial" w:cs="Arial"/>
          <w:color w:val="000000"/>
          <w:sz w:val="22"/>
          <w:szCs w:val="22"/>
          <w:lang w:eastAsia="zh-TW"/>
        </w:rPr>
        <w:t xml:space="preserve">(Dow Jones Sustainability Indices, </w:t>
      </w:r>
      <w:r w:rsidRPr="00CD7161">
        <w:rPr>
          <w:rFonts w:ascii="標楷體" w:eastAsia="標楷體" w:hAnsi="標楷體" w:cs="Calibri" w:hint="eastAsia"/>
          <w:color w:val="000000"/>
          <w:sz w:val="22"/>
          <w:szCs w:val="22"/>
          <w:lang w:eastAsia="zh-TW"/>
        </w:rPr>
        <w:t>簡稱</w:t>
      </w:r>
      <w:r w:rsidRPr="00CD7161">
        <w:rPr>
          <w:rFonts w:ascii="Arial" w:hAnsi="Arial" w:cs="Arial"/>
          <w:color w:val="000000"/>
          <w:sz w:val="22"/>
          <w:szCs w:val="22"/>
          <w:lang w:eastAsia="zh-TW"/>
        </w:rPr>
        <w:t xml:space="preserve">DJSI) </w:t>
      </w:r>
      <w:r w:rsidRPr="00CD7161">
        <w:rPr>
          <w:rFonts w:ascii="標楷體" w:eastAsia="標楷體" w:hAnsi="標楷體" w:cs="Calibri" w:hint="eastAsia"/>
          <w:color w:val="000000"/>
          <w:sz w:val="22"/>
          <w:szCs w:val="22"/>
          <w:lang w:eastAsia="zh-TW"/>
        </w:rPr>
        <w:t>之「世界指數」</w:t>
      </w:r>
      <w:r w:rsidRPr="00CD7161">
        <w:rPr>
          <w:rFonts w:ascii="Arial" w:hAnsi="Arial" w:cs="Arial"/>
          <w:color w:val="000000"/>
          <w:sz w:val="22"/>
          <w:szCs w:val="22"/>
          <w:lang w:eastAsia="zh-TW"/>
        </w:rPr>
        <w:t>(DJSI World Index)</w:t>
      </w:r>
      <w:r w:rsidRPr="00CD7161">
        <w:rPr>
          <w:rFonts w:ascii="標楷體" w:eastAsia="標楷體" w:hAnsi="標楷體" w:cs="Calibri" w:hint="eastAsia"/>
          <w:color w:val="000000"/>
          <w:sz w:val="22"/>
          <w:szCs w:val="22"/>
          <w:lang w:eastAsia="zh-TW"/>
        </w:rPr>
        <w:t>，亦於</w:t>
      </w:r>
      <w:r w:rsidRPr="00CD7161">
        <w:rPr>
          <w:rFonts w:ascii="Arial" w:hAnsi="Arial" w:cs="Arial"/>
          <w:color w:val="000000"/>
          <w:sz w:val="22"/>
          <w:szCs w:val="22"/>
          <w:lang w:eastAsia="zh-TW"/>
        </w:rPr>
        <w:t>2016</w:t>
      </w:r>
      <w:r w:rsidRPr="00CD7161">
        <w:rPr>
          <w:rFonts w:ascii="標楷體" w:eastAsia="標楷體" w:hAnsi="標楷體" w:cs="Calibri" w:hint="eastAsia"/>
          <w:color w:val="000000"/>
          <w:sz w:val="22"/>
          <w:szCs w:val="22"/>
          <w:lang w:eastAsia="zh-TW"/>
        </w:rPr>
        <w:t>及</w:t>
      </w:r>
      <w:r w:rsidRPr="00CD7161">
        <w:rPr>
          <w:rFonts w:ascii="Arial" w:hAnsi="Arial" w:cs="Arial"/>
          <w:color w:val="000000"/>
          <w:sz w:val="22"/>
          <w:szCs w:val="22"/>
          <w:lang w:eastAsia="zh-TW"/>
        </w:rPr>
        <w:t>2017</w:t>
      </w:r>
      <w:r w:rsidRPr="00CD7161">
        <w:rPr>
          <w:rFonts w:ascii="標楷體" w:eastAsia="標楷體" w:hAnsi="標楷體" w:cs="Calibri" w:hint="eastAsia"/>
          <w:color w:val="000000"/>
          <w:sz w:val="22"/>
          <w:szCs w:val="22"/>
          <w:lang w:eastAsia="zh-TW"/>
        </w:rPr>
        <w:t>年</w:t>
      </w:r>
      <w:r w:rsidRPr="00CD7161">
        <w:rPr>
          <w:rFonts w:ascii="Arial" w:hAnsi="Arial" w:cs="Arial"/>
          <w:color w:val="000000"/>
          <w:sz w:val="22"/>
          <w:szCs w:val="22"/>
          <w:lang w:eastAsia="zh-TW"/>
        </w:rPr>
        <w:t>CDP(</w:t>
      </w:r>
      <w:r w:rsidRPr="00CD7161">
        <w:rPr>
          <w:rFonts w:ascii="標楷體" w:eastAsia="標楷體" w:hAnsi="標楷體" w:cs="Calibri" w:hint="eastAsia"/>
          <w:color w:val="000000"/>
          <w:sz w:val="22"/>
          <w:szCs w:val="22"/>
          <w:lang w:eastAsia="zh-TW"/>
        </w:rPr>
        <w:t>碳揭露專案</w:t>
      </w:r>
      <w:r w:rsidRPr="00CD7161">
        <w:rPr>
          <w:rFonts w:ascii="Arial" w:hAnsi="Arial" w:cs="Arial"/>
          <w:color w:val="000000"/>
          <w:sz w:val="22"/>
          <w:szCs w:val="22"/>
          <w:lang w:eastAsia="zh-TW"/>
        </w:rPr>
        <w:t>)</w:t>
      </w:r>
      <w:r w:rsidRPr="00CD7161">
        <w:rPr>
          <w:rFonts w:ascii="標楷體" w:eastAsia="標楷體" w:hAnsi="標楷體" w:cs="Calibri" w:hint="eastAsia"/>
          <w:color w:val="000000"/>
          <w:sz w:val="22"/>
          <w:szCs w:val="22"/>
          <w:lang w:eastAsia="zh-TW"/>
        </w:rPr>
        <w:t>年度評比，獲得氣候變遷「領導等級」的評級。</w:t>
      </w:r>
    </w:p>
    <w:p w14:paraId="3E01DE22" w14:textId="77777777" w:rsidR="00CD7161" w:rsidRPr="00CD7161" w:rsidRDefault="00CD7161" w:rsidP="00CD7161">
      <w:pPr>
        <w:spacing w:after="200" w:line="320" w:lineRule="exact"/>
        <w:jc w:val="both"/>
        <w:rPr>
          <w:rFonts w:ascii="Arial" w:hAnsi="Arial" w:cs="Arial"/>
          <w:color w:val="0000FF"/>
          <w:sz w:val="22"/>
          <w:szCs w:val="22"/>
          <w:lang w:val="en-AU"/>
        </w:rPr>
      </w:pPr>
      <w:r w:rsidRPr="00CD7161">
        <w:rPr>
          <w:rFonts w:ascii="標楷體" w:eastAsia="標楷體" w:hAnsi="標楷體" w:cs="Calibri" w:hint="eastAsia"/>
          <w:color w:val="000000"/>
          <w:sz w:val="22"/>
          <w:szCs w:val="22"/>
          <w:lang w:eastAsia="zh-TW"/>
        </w:rPr>
        <w:lastRenderedPageBreak/>
        <w:t>台達的詳細資料，請參見：</w:t>
      </w:r>
      <w:hyperlink r:id="rId12" w:history="1">
        <w:r w:rsidRPr="00CD7161">
          <w:rPr>
            <w:rFonts w:ascii="Arial" w:hAnsi="Arial" w:cs="Arial"/>
            <w:color w:val="0563C1"/>
            <w:sz w:val="22"/>
            <w:szCs w:val="22"/>
            <w:lang w:val="en-AU" w:eastAsia="zh-TW"/>
          </w:rPr>
          <w:t>www.deltaww.com</w:t>
        </w:r>
      </w:hyperlink>
      <w:r w:rsidRPr="00CD7161">
        <w:rPr>
          <w:rFonts w:ascii="Arial" w:hAnsi="Arial" w:cs="Arial"/>
          <w:color w:val="0000FF"/>
          <w:sz w:val="22"/>
          <w:szCs w:val="22"/>
          <w:lang w:eastAsia="zh-TW"/>
        </w:rPr>
        <w:t xml:space="preserve"> </w:t>
      </w:r>
    </w:p>
    <w:p w14:paraId="68B3829C" w14:textId="77777777" w:rsidR="00CD7161" w:rsidRPr="00CD7161" w:rsidRDefault="00CD7161" w:rsidP="00CD7161">
      <w:pPr>
        <w:spacing w:beforeLines="50" w:before="180"/>
        <w:rPr>
          <w:rFonts w:ascii="Arial" w:hAnsi="Arial" w:cs="Arial"/>
          <w:b/>
          <w:bCs/>
          <w:sz w:val="22"/>
          <w:szCs w:val="22"/>
          <w:lang w:eastAsia="zh-TW"/>
        </w:rPr>
      </w:pPr>
      <w:r w:rsidRPr="00CD7161">
        <w:rPr>
          <w:rFonts w:ascii="標楷體" w:eastAsia="標楷體" w:hAnsi="標楷體" w:cs="Calibri" w:hint="eastAsia"/>
          <w:b/>
          <w:bCs/>
          <w:sz w:val="22"/>
          <w:szCs w:val="22"/>
          <w:lang w:eastAsia="zh-TW"/>
        </w:rPr>
        <w:t>台達發言人：</w:t>
      </w:r>
    </w:p>
    <w:p w14:paraId="49A686B8" w14:textId="589251BD" w:rsidR="00CD7161" w:rsidRPr="00CD7161" w:rsidRDefault="00CD7161" w:rsidP="00CD7161">
      <w:pPr>
        <w:rPr>
          <w:rFonts w:ascii="Arial" w:hAnsi="Arial" w:cs="Arial"/>
          <w:sz w:val="22"/>
          <w:szCs w:val="22"/>
          <w:lang w:eastAsia="zh-TW"/>
        </w:rPr>
      </w:pPr>
      <w:r w:rsidRPr="00CD7161">
        <w:rPr>
          <w:rFonts w:ascii="標楷體" w:eastAsia="標楷體" w:hAnsi="標楷體" w:cs="Calibri" w:hint="eastAsia"/>
          <w:sz w:val="22"/>
          <w:szCs w:val="22"/>
          <w:lang w:eastAsia="zh-TW"/>
        </w:rPr>
        <w:t>周志宏</w:t>
      </w:r>
      <w:r w:rsidRPr="00CD7161">
        <w:rPr>
          <w:rFonts w:ascii="Arial" w:hAnsi="Arial" w:cs="Arial"/>
          <w:sz w:val="22"/>
          <w:szCs w:val="22"/>
          <w:lang w:eastAsia="zh-TW"/>
        </w:rPr>
        <w:t xml:space="preserve"> </w:t>
      </w:r>
      <w:r w:rsidR="00730B23">
        <w:rPr>
          <w:rFonts w:ascii="標楷體" w:eastAsia="標楷體" w:hAnsi="標楷體" w:cs="Calibri" w:hint="eastAsia"/>
          <w:sz w:val="22"/>
          <w:szCs w:val="22"/>
          <w:lang w:eastAsia="zh-TW"/>
        </w:rPr>
        <w:t xml:space="preserve">永續長     </w:t>
      </w:r>
    </w:p>
    <w:p w14:paraId="148B17D7" w14:textId="5AB1AD5F" w:rsidR="00CD7161" w:rsidRPr="00CD7161" w:rsidRDefault="00CD7161" w:rsidP="00CD7161">
      <w:pPr>
        <w:spacing w:after="200" w:line="320" w:lineRule="exact"/>
        <w:jc w:val="both"/>
        <w:rPr>
          <w:rFonts w:ascii="Arial" w:hAnsi="Arial" w:cs="Arial"/>
          <w:sz w:val="22"/>
          <w:szCs w:val="22"/>
          <w:lang w:eastAsia="zh-TW"/>
        </w:rPr>
      </w:pPr>
      <w:r w:rsidRPr="00CD7161">
        <w:rPr>
          <w:rFonts w:ascii="Arial" w:hAnsi="Arial" w:cs="Arial"/>
          <w:sz w:val="22"/>
          <w:szCs w:val="22"/>
          <w:lang w:eastAsia="zh-TW"/>
        </w:rPr>
        <w:t>Tel: 02-87972088 Ext. 55</w:t>
      </w:r>
      <w:r w:rsidR="00730B23">
        <w:rPr>
          <w:rFonts w:ascii="Arial" w:hAnsi="Arial" w:cs="Arial"/>
          <w:sz w:val="22"/>
          <w:szCs w:val="22"/>
          <w:lang w:eastAsia="zh-TW"/>
        </w:rPr>
        <w:t>62</w:t>
      </w:r>
    </w:p>
    <w:p w14:paraId="371E4229" w14:textId="77777777" w:rsidR="00CD7161" w:rsidRPr="00CD7161" w:rsidRDefault="00CD7161" w:rsidP="00CD7161">
      <w:pPr>
        <w:adjustRightInd w:val="0"/>
        <w:snapToGrid w:val="0"/>
        <w:spacing w:line="360" w:lineRule="exact"/>
        <w:ind w:rightChars="11" w:right="26"/>
        <w:rPr>
          <w:rFonts w:ascii="標楷體" w:eastAsia="標楷體" w:hAnsi="標楷體" w:cs="Arial"/>
          <w:b/>
          <w:color w:val="000000"/>
          <w:sz w:val="22"/>
          <w:szCs w:val="22"/>
          <w:lang w:eastAsia="zh-TW"/>
        </w:rPr>
      </w:pPr>
      <w:r w:rsidRPr="00CD7161">
        <w:rPr>
          <w:rFonts w:ascii="標楷體" w:eastAsia="標楷體" w:hAnsi="標楷體" w:cs="Arial" w:hint="eastAsia"/>
          <w:b/>
          <w:color w:val="000000"/>
          <w:sz w:val="22"/>
          <w:szCs w:val="22"/>
          <w:lang w:eastAsia="zh-TW"/>
        </w:rPr>
        <w:t>新聞聯絡人：</w:t>
      </w:r>
    </w:p>
    <w:p w14:paraId="1EDCFB6F" w14:textId="77777777" w:rsidR="00CD7161" w:rsidRPr="00CD7161" w:rsidRDefault="00CD7161" w:rsidP="00CD7161">
      <w:pPr>
        <w:widowControl w:val="0"/>
        <w:tabs>
          <w:tab w:val="left" w:pos="4320"/>
          <w:tab w:val="left" w:pos="5220"/>
          <w:tab w:val="left" w:pos="5580"/>
        </w:tabs>
        <w:ind w:right="-28"/>
        <w:rPr>
          <w:rFonts w:ascii="標楷體" w:eastAsia="標楷體" w:hAnsi="標楷體" w:cs="Arial"/>
          <w:sz w:val="22"/>
          <w:szCs w:val="22"/>
          <w:lang w:eastAsia="zh-TW"/>
        </w:rPr>
      </w:pPr>
      <w:r w:rsidRPr="00CD7161">
        <w:rPr>
          <w:rFonts w:ascii="標楷體" w:eastAsia="標楷體" w:hAnsi="標楷體" w:cs="Arial" w:hint="eastAsia"/>
          <w:sz w:val="22"/>
          <w:szCs w:val="22"/>
          <w:lang w:eastAsia="zh-TW"/>
        </w:rPr>
        <w:t>張凱堯 企業信息部資深</w:t>
      </w:r>
      <w:r w:rsidR="003B6455">
        <w:rPr>
          <w:rFonts w:ascii="標楷體" w:eastAsia="標楷體" w:hAnsi="標楷體" w:cs="Arial" w:hint="eastAsia"/>
          <w:sz w:val="22"/>
          <w:szCs w:val="22"/>
          <w:lang w:eastAsia="zh-TW"/>
        </w:rPr>
        <w:t>經理</w:t>
      </w:r>
    </w:p>
    <w:p w14:paraId="1EA69151" w14:textId="77777777" w:rsidR="00CD7161" w:rsidRPr="00CD7161" w:rsidRDefault="00CD7161" w:rsidP="00CD7161">
      <w:pPr>
        <w:widowControl w:val="0"/>
        <w:tabs>
          <w:tab w:val="left" w:pos="4320"/>
          <w:tab w:val="left" w:pos="5220"/>
          <w:tab w:val="left" w:pos="5580"/>
        </w:tabs>
        <w:ind w:right="-28"/>
        <w:rPr>
          <w:rFonts w:ascii="標楷體" w:eastAsia="標楷體" w:hAnsi="標楷體" w:cs="Arial"/>
          <w:sz w:val="22"/>
          <w:szCs w:val="22"/>
          <w:lang w:eastAsia="zh-TW"/>
        </w:rPr>
      </w:pPr>
      <w:r w:rsidRPr="00CD7161">
        <w:rPr>
          <w:rFonts w:ascii="標楷體" w:eastAsia="標楷體" w:hAnsi="標楷體" w:cs="Arial"/>
          <w:sz w:val="22"/>
          <w:szCs w:val="22"/>
          <w:lang w:eastAsia="zh-TW"/>
        </w:rPr>
        <w:t>Tel: 02-87972088 Ext. 5511</w:t>
      </w:r>
    </w:p>
    <w:p w14:paraId="7721888B" w14:textId="77777777" w:rsidR="00CD7161" w:rsidRPr="00CD7161" w:rsidRDefault="00CD7161" w:rsidP="00CD7161">
      <w:pPr>
        <w:widowControl w:val="0"/>
        <w:tabs>
          <w:tab w:val="left" w:pos="4320"/>
          <w:tab w:val="left" w:pos="5220"/>
          <w:tab w:val="left" w:pos="5580"/>
        </w:tabs>
        <w:ind w:right="-28"/>
        <w:rPr>
          <w:rFonts w:ascii="標楷體" w:eastAsia="標楷體" w:hAnsi="標楷體" w:cs="Arial"/>
          <w:sz w:val="22"/>
          <w:szCs w:val="22"/>
          <w:lang w:eastAsia="zh-TW"/>
        </w:rPr>
      </w:pPr>
      <w:r w:rsidRPr="00CD7161">
        <w:rPr>
          <w:rFonts w:ascii="標楷體" w:eastAsia="標楷體" w:hAnsi="標楷體" w:cs="Arial"/>
          <w:sz w:val="22"/>
          <w:szCs w:val="22"/>
          <w:lang w:eastAsia="zh-TW"/>
        </w:rPr>
        <w:t xml:space="preserve">Mobile: 0955-217-311 </w:t>
      </w:r>
    </w:p>
    <w:p w14:paraId="5C803E92" w14:textId="77777777" w:rsidR="00CD7161" w:rsidRPr="00662D45" w:rsidRDefault="00CD7161" w:rsidP="00044339">
      <w:pPr>
        <w:widowControl w:val="0"/>
        <w:tabs>
          <w:tab w:val="left" w:pos="4320"/>
          <w:tab w:val="left" w:pos="5220"/>
          <w:tab w:val="left" w:pos="5580"/>
        </w:tabs>
        <w:ind w:right="-28"/>
        <w:rPr>
          <w:rFonts w:ascii="標楷體" w:eastAsia="標楷體" w:hAnsi="標楷體"/>
          <w:b/>
          <w:sz w:val="22"/>
          <w:szCs w:val="22"/>
          <w:lang w:val="de-DE" w:eastAsia="zh-TW"/>
        </w:rPr>
      </w:pPr>
      <w:r w:rsidRPr="00662D45">
        <w:rPr>
          <w:rFonts w:ascii="標楷體" w:eastAsia="標楷體" w:hAnsi="標楷體" w:cs="Arial"/>
          <w:sz w:val="22"/>
          <w:szCs w:val="22"/>
          <w:lang w:val="de-DE" w:eastAsia="zh-TW"/>
        </w:rPr>
        <w:t xml:space="preserve">e-mail: </w:t>
      </w:r>
      <w:r w:rsidRPr="00662D45">
        <w:rPr>
          <w:rFonts w:ascii="Arial" w:eastAsia="標楷體" w:hAnsi="Arial" w:cs="Arial" w:hint="eastAsia"/>
          <w:color w:val="0000FF"/>
          <w:sz w:val="22"/>
          <w:szCs w:val="22"/>
          <w:lang w:val="de-DE" w:eastAsia="zh-TW"/>
        </w:rPr>
        <w:t>t</w:t>
      </w:r>
      <w:r w:rsidRPr="00662D45">
        <w:rPr>
          <w:rFonts w:ascii="Arial" w:eastAsia="標楷體" w:hAnsi="Arial" w:cs="Arial"/>
          <w:color w:val="0000FF"/>
          <w:sz w:val="22"/>
          <w:szCs w:val="22"/>
          <w:lang w:val="de-DE" w:eastAsia="zh-TW"/>
        </w:rPr>
        <w:t>homas</w:t>
      </w:r>
      <w:r w:rsidRPr="00662D45">
        <w:rPr>
          <w:rFonts w:ascii="Arial" w:eastAsia="標楷體" w:hAnsi="Arial" w:cs="Arial" w:hint="eastAsia"/>
          <w:color w:val="0000FF"/>
          <w:sz w:val="22"/>
          <w:szCs w:val="22"/>
          <w:lang w:val="de-DE" w:eastAsia="zh-TW"/>
        </w:rPr>
        <w:t>.</w:t>
      </w:r>
      <w:r w:rsidRPr="00662D45">
        <w:rPr>
          <w:rFonts w:ascii="Arial" w:eastAsia="標楷體" w:hAnsi="Arial" w:cs="Arial"/>
          <w:color w:val="0000FF"/>
          <w:sz w:val="22"/>
          <w:szCs w:val="22"/>
          <w:lang w:val="de-DE" w:eastAsia="zh-TW"/>
        </w:rPr>
        <w:t>chang@deltaww.com</w:t>
      </w:r>
    </w:p>
    <w:sectPr w:rsidR="00CD7161" w:rsidRPr="00662D45" w:rsidSect="00024CB1">
      <w:headerReference w:type="default" r:id="rId13"/>
      <w:footerReference w:type="even" r:id="rId14"/>
      <w:footerReference w:type="default" r:id="rId15"/>
      <w:pgSz w:w="11906" w:h="16838"/>
      <w:pgMar w:top="1985" w:right="1134" w:bottom="568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727A9" w14:textId="77777777" w:rsidR="00755D52" w:rsidRDefault="00755D52" w:rsidP="00F13679">
      <w:r>
        <w:separator/>
      </w:r>
    </w:p>
  </w:endnote>
  <w:endnote w:type="continuationSeparator" w:id="0">
    <w:p w14:paraId="14318C46" w14:textId="77777777" w:rsidR="00755D52" w:rsidRDefault="00755D52" w:rsidP="00F13679">
      <w:r>
        <w:continuationSeparator/>
      </w:r>
    </w:p>
  </w:endnote>
  <w:endnote w:type="continuationNotice" w:id="1">
    <w:p w14:paraId="47C828E6" w14:textId="77777777" w:rsidR="00755D52" w:rsidRDefault="00755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6EA10" w14:textId="77777777" w:rsidR="00294049" w:rsidRDefault="00294049" w:rsidP="002B782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34E2361" w14:textId="77777777" w:rsidR="00294049" w:rsidRDefault="00294049" w:rsidP="00E372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211915"/>
      <w:docPartObj>
        <w:docPartGallery w:val="Page Numbers (Bottom of Page)"/>
        <w:docPartUnique/>
      </w:docPartObj>
    </w:sdtPr>
    <w:sdtEndPr/>
    <w:sdtContent>
      <w:p w14:paraId="5C384851" w14:textId="1196D817" w:rsidR="00294049" w:rsidRDefault="002940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70D" w:rsidRPr="00D4170D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763B29AF" w14:textId="77777777" w:rsidR="00294049" w:rsidRDefault="00294049" w:rsidP="00E372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D7A04" w14:textId="77777777" w:rsidR="00755D52" w:rsidRDefault="00755D52" w:rsidP="00F13679">
      <w:r>
        <w:separator/>
      </w:r>
    </w:p>
  </w:footnote>
  <w:footnote w:type="continuationSeparator" w:id="0">
    <w:p w14:paraId="013411E6" w14:textId="77777777" w:rsidR="00755D52" w:rsidRDefault="00755D52" w:rsidP="00F13679">
      <w:r>
        <w:continuationSeparator/>
      </w:r>
    </w:p>
  </w:footnote>
  <w:footnote w:type="continuationNotice" w:id="1">
    <w:p w14:paraId="0C8B21E3" w14:textId="77777777" w:rsidR="00755D52" w:rsidRDefault="00755D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1B3AF" w14:textId="77777777" w:rsidR="00294049" w:rsidRDefault="00294049" w:rsidP="005F5159">
    <w:pPr>
      <w:pStyle w:val="a3"/>
      <w:ind w:firstLineChars="3650" w:firstLine="7300"/>
      <w:rPr>
        <w:lang w:eastAsia="zh-TW"/>
      </w:rPr>
    </w:pPr>
    <w:r>
      <w:rPr>
        <w:noProof/>
        <w:lang w:val="en-US" w:eastAsia="zh-TW"/>
      </w:rPr>
      <w:drawing>
        <wp:anchor distT="0" distB="0" distL="114300" distR="114300" simplePos="0" relativeHeight="251658240" behindDoc="1" locked="0" layoutInCell="1" allowOverlap="1" wp14:anchorId="2D30A7C9" wp14:editId="3EA1A4E8">
          <wp:simplePos x="0" y="0"/>
          <wp:positionH relativeFrom="column">
            <wp:posOffset>-723900</wp:posOffset>
          </wp:positionH>
          <wp:positionV relativeFrom="paragraph">
            <wp:posOffset>-518795</wp:posOffset>
          </wp:positionV>
          <wp:extent cx="7559040" cy="10690860"/>
          <wp:effectExtent l="0" t="0" r="3810" b="0"/>
          <wp:wrapNone/>
          <wp:docPr id="1" name="圖片 1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CE5"/>
    <w:multiLevelType w:val="hybridMultilevel"/>
    <w:tmpl w:val="297E2DC8"/>
    <w:lvl w:ilvl="0" w:tplc="C1CAE0D0">
      <w:numFmt w:val="bullet"/>
      <w:lvlText w:val=""/>
      <w:lvlJc w:val="left"/>
      <w:pPr>
        <w:tabs>
          <w:tab w:val="num" w:pos="800"/>
        </w:tabs>
        <w:ind w:left="80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1" w15:restartNumberingAfterBreak="0">
    <w:nsid w:val="098C7F8B"/>
    <w:multiLevelType w:val="hybridMultilevel"/>
    <w:tmpl w:val="8DB4BE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412FAA"/>
    <w:multiLevelType w:val="hybridMultilevel"/>
    <w:tmpl w:val="AACCE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6B0AF8"/>
    <w:multiLevelType w:val="hybridMultilevel"/>
    <w:tmpl w:val="0410510C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032F3C"/>
    <w:multiLevelType w:val="hybridMultilevel"/>
    <w:tmpl w:val="7E6A463A"/>
    <w:lvl w:ilvl="0" w:tplc="3B78FE9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0AC637C"/>
    <w:multiLevelType w:val="hybridMultilevel"/>
    <w:tmpl w:val="968032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E0ADD8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DC4DC4"/>
    <w:multiLevelType w:val="hybridMultilevel"/>
    <w:tmpl w:val="15F25A36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A811B0"/>
    <w:multiLevelType w:val="hybridMultilevel"/>
    <w:tmpl w:val="C0809454"/>
    <w:lvl w:ilvl="0" w:tplc="E0AEF5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FA521C7"/>
    <w:multiLevelType w:val="hybridMultilevel"/>
    <w:tmpl w:val="CBD2D9EA"/>
    <w:lvl w:ilvl="0" w:tplc="EA901C52">
      <w:numFmt w:val="bullet"/>
      <w:lvlText w:val="-"/>
      <w:lvlJc w:val="left"/>
      <w:pPr>
        <w:ind w:left="720" w:hanging="360"/>
      </w:pPr>
      <w:rPr>
        <w:rFonts w:ascii="Arial" w:eastAsia="標楷體" w:hAnsi="Arial" w:cs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51F67F24"/>
    <w:multiLevelType w:val="hybridMultilevel"/>
    <w:tmpl w:val="1004C3C0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48B212D"/>
    <w:multiLevelType w:val="hybridMultilevel"/>
    <w:tmpl w:val="03308D5A"/>
    <w:lvl w:ilvl="0" w:tplc="93EC7372">
      <w:start w:val="1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981463"/>
    <w:multiLevelType w:val="hybridMultilevel"/>
    <w:tmpl w:val="5C2A0B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9250F39"/>
    <w:multiLevelType w:val="hybridMultilevel"/>
    <w:tmpl w:val="763C4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2284BA0"/>
    <w:multiLevelType w:val="hybridMultilevel"/>
    <w:tmpl w:val="FEA21A74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2794C7B"/>
    <w:multiLevelType w:val="hybridMultilevel"/>
    <w:tmpl w:val="BB8EC280"/>
    <w:lvl w:ilvl="0" w:tplc="A9883FF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hideSpellingErrors/>
  <w:hideGrammaticalErrors/>
  <w:activeWritingStyle w:appName="MSWord" w:lang="fr-FR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79"/>
    <w:rsid w:val="00000197"/>
    <w:rsid w:val="00002C00"/>
    <w:rsid w:val="00004429"/>
    <w:rsid w:val="00004B29"/>
    <w:rsid w:val="00005213"/>
    <w:rsid w:val="0001168E"/>
    <w:rsid w:val="00012ABF"/>
    <w:rsid w:val="00013177"/>
    <w:rsid w:val="0001337E"/>
    <w:rsid w:val="0001433B"/>
    <w:rsid w:val="0001447C"/>
    <w:rsid w:val="000157FE"/>
    <w:rsid w:val="0001732E"/>
    <w:rsid w:val="00017334"/>
    <w:rsid w:val="000173A4"/>
    <w:rsid w:val="00020603"/>
    <w:rsid w:val="0002087A"/>
    <w:rsid w:val="000211D2"/>
    <w:rsid w:val="000217D0"/>
    <w:rsid w:val="00022CA8"/>
    <w:rsid w:val="00023565"/>
    <w:rsid w:val="00024CB1"/>
    <w:rsid w:val="00025D2A"/>
    <w:rsid w:val="00030DC5"/>
    <w:rsid w:val="000339DD"/>
    <w:rsid w:val="00036444"/>
    <w:rsid w:val="00036DBB"/>
    <w:rsid w:val="00040518"/>
    <w:rsid w:val="00043081"/>
    <w:rsid w:val="00044339"/>
    <w:rsid w:val="0004489E"/>
    <w:rsid w:val="00045789"/>
    <w:rsid w:val="00052E5D"/>
    <w:rsid w:val="0005332D"/>
    <w:rsid w:val="0005403C"/>
    <w:rsid w:val="0005490E"/>
    <w:rsid w:val="000555E3"/>
    <w:rsid w:val="00061977"/>
    <w:rsid w:val="00061EB5"/>
    <w:rsid w:val="00065ECB"/>
    <w:rsid w:val="0006624E"/>
    <w:rsid w:val="0006787E"/>
    <w:rsid w:val="00071327"/>
    <w:rsid w:val="00071C7E"/>
    <w:rsid w:val="00071CFC"/>
    <w:rsid w:val="000727F8"/>
    <w:rsid w:val="000734E8"/>
    <w:rsid w:val="00077913"/>
    <w:rsid w:val="00083688"/>
    <w:rsid w:val="000841EF"/>
    <w:rsid w:val="00084364"/>
    <w:rsid w:val="00084B22"/>
    <w:rsid w:val="00086184"/>
    <w:rsid w:val="00087B4F"/>
    <w:rsid w:val="00092E0C"/>
    <w:rsid w:val="0009422C"/>
    <w:rsid w:val="00096548"/>
    <w:rsid w:val="000970D2"/>
    <w:rsid w:val="000A2EB6"/>
    <w:rsid w:val="000A5C1B"/>
    <w:rsid w:val="000A5D19"/>
    <w:rsid w:val="000A69BF"/>
    <w:rsid w:val="000A6EEF"/>
    <w:rsid w:val="000A7348"/>
    <w:rsid w:val="000B01BD"/>
    <w:rsid w:val="000B0A36"/>
    <w:rsid w:val="000B1EF7"/>
    <w:rsid w:val="000B303E"/>
    <w:rsid w:val="000B51FF"/>
    <w:rsid w:val="000B5267"/>
    <w:rsid w:val="000C2432"/>
    <w:rsid w:val="000C3386"/>
    <w:rsid w:val="000C35F7"/>
    <w:rsid w:val="000C7D78"/>
    <w:rsid w:val="000D28FF"/>
    <w:rsid w:val="000D4885"/>
    <w:rsid w:val="000D5523"/>
    <w:rsid w:val="000D68CE"/>
    <w:rsid w:val="000E0D66"/>
    <w:rsid w:val="000E3179"/>
    <w:rsid w:val="000E3BD1"/>
    <w:rsid w:val="000E4E54"/>
    <w:rsid w:val="000E536F"/>
    <w:rsid w:val="000E6AD2"/>
    <w:rsid w:val="000E6F21"/>
    <w:rsid w:val="000E7616"/>
    <w:rsid w:val="000F0200"/>
    <w:rsid w:val="000F1E55"/>
    <w:rsid w:val="000F26A3"/>
    <w:rsid w:val="000F2B59"/>
    <w:rsid w:val="000F3516"/>
    <w:rsid w:val="000F442A"/>
    <w:rsid w:val="000F5B5C"/>
    <w:rsid w:val="000F7DFF"/>
    <w:rsid w:val="00100029"/>
    <w:rsid w:val="001030B7"/>
    <w:rsid w:val="001031B4"/>
    <w:rsid w:val="001031FC"/>
    <w:rsid w:val="001054EB"/>
    <w:rsid w:val="00106F2F"/>
    <w:rsid w:val="0010750E"/>
    <w:rsid w:val="00107B42"/>
    <w:rsid w:val="001108F3"/>
    <w:rsid w:val="001155EE"/>
    <w:rsid w:val="00115798"/>
    <w:rsid w:val="00117E5E"/>
    <w:rsid w:val="001201E4"/>
    <w:rsid w:val="00122527"/>
    <w:rsid w:val="00124638"/>
    <w:rsid w:val="00124D98"/>
    <w:rsid w:val="001250D2"/>
    <w:rsid w:val="00127706"/>
    <w:rsid w:val="001354F2"/>
    <w:rsid w:val="001375A6"/>
    <w:rsid w:val="0013771C"/>
    <w:rsid w:val="00143446"/>
    <w:rsid w:val="001435F2"/>
    <w:rsid w:val="0014490D"/>
    <w:rsid w:val="00145991"/>
    <w:rsid w:val="001462C5"/>
    <w:rsid w:val="00147E02"/>
    <w:rsid w:val="00154A22"/>
    <w:rsid w:val="00155DA3"/>
    <w:rsid w:val="001579F7"/>
    <w:rsid w:val="001670EF"/>
    <w:rsid w:val="00167A42"/>
    <w:rsid w:val="00172FAD"/>
    <w:rsid w:val="001740D8"/>
    <w:rsid w:val="00175A28"/>
    <w:rsid w:val="0017668F"/>
    <w:rsid w:val="00176D26"/>
    <w:rsid w:val="001822FA"/>
    <w:rsid w:val="00182F37"/>
    <w:rsid w:val="00186998"/>
    <w:rsid w:val="00186EC8"/>
    <w:rsid w:val="00193E4E"/>
    <w:rsid w:val="001948C1"/>
    <w:rsid w:val="00194D9A"/>
    <w:rsid w:val="00195DEC"/>
    <w:rsid w:val="00196ADC"/>
    <w:rsid w:val="001A0A0C"/>
    <w:rsid w:val="001A1772"/>
    <w:rsid w:val="001A2F05"/>
    <w:rsid w:val="001A3496"/>
    <w:rsid w:val="001A3522"/>
    <w:rsid w:val="001A3D5E"/>
    <w:rsid w:val="001A4939"/>
    <w:rsid w:val="001A6E25"/>
    <w:rsid w:val="001B0EF0"/>
    <w:rsid w:val="001B0FF4"/>
    <w:rsid w:val="001B74A0"/>
    <w:rsid w:val="001C0E15"/>
    <w:rsid w:val="001C123E"/>
    <w:rsid w:val="001C2470"/>
    <w:rsid w:val="001C2AD5"/>
    <w:rsid w:val="001C42EB"/>
    <w:rsid w:val="001C555E"/>
    <w:rsid w:val="001C5B4B"/>
    <w:rsid w:val="001C654B"/>
    <w:rsid w:val="001D14FE"/>
    <w:rsid w:val="001D2164"/>
    <w:rsid w:val="001D496D"/>
    <w:rsid w:val="001E1016"/>
    <w:rsid w:val="001E67D0"/>
    <w:rsid w:val="001F0015"/>
    <w:rsid w:val="001F0305"/>
    <w:rsid w:val="001F1AEC"/>
    <w:rsid w:val="001F5D1C"/>
    <w:rsid w:val="001F648E"/>
    <w:rsid w:val="001F6706"/>
    <w:rsid w:val="002022FB"/>
    <w:rsid w:val="002049A5"/>
    <w:rsid w:val="00205CE9"/>
    <w:rsid w:val="002062E1"/>
    <w:rsid w:val="002063C6"/>
    <w:rsid w:val="0021262A"/>
    <w:rsid w:val="002165DF"/>
    <w:rsid w:val="0022013F"/>
    <w:rsid w:val="0022079A"/>
    <w:rsid w:val="00221C06"/>
    <w:rsid w:val="00223265"/>
    <w:rsid w:val="002236A2"/>
    <w:rsid w:val="00226E51"/>
    <w:rsid w:val="0022724D"/>
    <w:rsid w:val="00227F38"/>
    <w:rsid w:val="00230372"/>
    <w:rsid w:val="00230A9C"/>
    <w:rsid w:val="00230E46"/>
    <w:rsid w:val="00231B80"/>
    <w:rsid w:val="0023277B"/>
    <w:rsid w:val="0023401A"/>
    <w:rsid w:val="0023555F"/>
    <w:rsid w:val="00236CF7"/>
    <w:rsid w:val="00236F37"/>
    <w:rsid w:val="002370FB"/>
    <w:rsid w:val="00237B24"/>
    <w:rsid w:val="00237B98"/>
    <w:rsid w:val="00240B3E"/>
    <w:rsid w:val="00241EF0"/>
    <w:rsid w:val="002435A7"/>
    <w:rsid w:val="00243B06"/>
    <w:rsid w:val="00246280"/>
    <w:rsid w:val="0024687F"/>
    <w:rsid w:val="002521F6"/>
    <w:rsid w:val="00252DFE"/>
    <w:rsid w:val="002549D3"/>
    <w:rsid w:val="00254E35"/>
    <w:rsid w:val="002573BA"/>
    <w:rsid w:val="002579DA"/>
    <w:rsid w:val="0026235E"/>
    <w:rsid w:val="002643EC"/>
    <w:rsid w:val="002660D4"/>
    <w:rsid w:val="00267F63"/>
    <w:rsid w:val="00270C62"/>
    <w:rsid w:val="00272B46"/>
    <w:rsid w:val="0027376E"/>
    <w:rsid w:val="002743E0"/>
    <w:rsid w:val="002747F7"/>
    <w:rsid w:val="002758EC"/>
    <w:rsid w:val="002811B3"/>
    <w:rsid w:val="00281F3F"/>
    <w:rsid w:val="00283DF0"/>
    <w:rsid w:val="0028485D"/>
    <w:rsid w:val="00286FF5"/>
    <w:rsid w:val="00287748"/>
    <w:rsid w:val="002902B1"/>
    <w:rsid w:val="00291E5A"/>
    <w:rsid w:val="00292089"/>
    <w:rsid w:val="002928E1"/>
    <w:rsid w:val="00294049"/>
    <w:rsid w:val="00295B02"/>
    <w:rsid w:val="0029613F"/>
    <w:rsid w:val="002A0097"/>
    <w:rsid w:val="002A0AB3"/>
    <w:rsid w:val="002A1368"/>
    <w:rsid w:val="002A2055"/>
    <w:rsid w:val="002A2BFC"/>
    <w:rsid w:val="002A409B"/>
    <w:rsid w:val="002A40C7"/>
    <w:rsid w:val="002A6C5E"/>
    <w:rsid w:val="002A6C71"/>
    <w:rsid w:val="002A751F"/>
    <w:rsid w:val="002B0C1A"/>
    <w:rsid w:val="002B372E"/>
    <w:rsid w:val="002B3A65"/>
    <w:rsid w:val="002B594F"/>
    <w:rsid w:val="002B7374"/>
    <w:rsid w:val="002B7825"/>
    <w:rsid w:val="002C05F3"/>
    <w:rsid w:val="002C1E30"/>
    <w:rsid w:val="002C2417"/>
    <w:rsid w:val="002C36FE"/>
    <w:rsid w:val="002C3E5A"/>
    <w:rsid w:val="002C5692"/>
    <w:rsid w:val="002C5BF1"/>
    <w:rsid w:val="002C6279"/>
    <w:rsid w:val="002D400A"/>
    <w:rsid w:val="002D4730"/>
    <w:rsid w:val="002D6931"/>
    <w:rsid w:val="002D6FEA"/>
    <w:rsid w:val="002D7175"/>
    <w:rsid w:val="002E2A29"/>
    <w:rsid w:val="002E59E5"/>
    <w:rsid w:val="002E7B73"/>
    <w:rsid w:val="002F0FBE"/>
    <w:rsid w:val="002F4E47"/>
    <w:rsid w:val="002F6C57"/>
    <w:rsid w:val="002F704E"/>
    <w:rsid w:val="0030057B"/>
    <w:rsid w:val="00301773"/>
    <w:rsid w:val="00302AA6"/>
    <w:rsid w:val="00306464"/>
    <w:rsid w:val="00313EAF"/>
    <w:rsid w:val="003145F6"/>
    <w:rsid w:val="0031530E"/>
    <w:rsid w:val="0031683E"/>
    <w:rsid w:val="003179A1"/>
    <w:rsid w:val="003203D1"/>
    <w:rsid w:val="003205C4"/>
    <w:rsid w:val="00324C7F"/>
    <w:rsid w:val="0032522E"/>
    <w:rsid w:val="003256D7"/>
    <w:rsid w:val="00325A27"/>
    <w:rsid w:val="0033196A"/>
    <w:rsid w:val="00331B4B"/>
    <w:rsid w:val="00331BEE"/>
    <w:rsid w:val="003345A7"/>
    <w:rsid w:val="00334A2A"/>
    <w:rsid w:val="00340831"/>
    <w:rsid w:val="00341E93"/>
    <w:rsid w:val="003451DF"/>
    <w:rsid w:val="00347548"/>
    <w:rsid w:val="003475FD"/>
    <w:rsid w:val="003526CB"/>
    <w:rsid w:val="00354CB6"/>
    <w:rsid w:val="00354DF3"/>
    <w:rsid w:val="00354E18"/>
    <w:rsid w:val="003552EF"/>
    <w:rsid w:val="00355467"/>
    <w:rsid w:val="003575C8"/>
    <w:rsid w:val="00364346"/>
    <w:rsid w:val="00364C3A"/>
    <w:rsid w:val="0036521A"/>
    <w:rsid w:val="00366B9C"/>
    <w:rsid w:val="00367157"/>
    <w:rsid w:val="00367998"/>
    <w:rsid w:val="0037441C"/>
    <w:rsid w:val="00375919"/>
    <w:rsid w:val="00382336"/>
    <w:rsid w:val="0038293F"/>
    <w:rsid w:val="003837AB"/>
    <w:rsid w:val="00384807"/>
    <w:rsid w:val="003851E0"/>
    <w:rsid w:val="0038540B"/>
    <w:rsid w:val="00385E94"/>
    <w:rsid w:val="003864BE"/>
    <w:rsid w:val="00386732"/>
    <w:rsid w:val="00390371"/>
    <w:rsid w:val="00391934"/>
    <w:rsid w:val="00393364"/>
    <w:rsid w:val="00393F90"/>
    <w:rsid w:val="00394D48"/>
    <w:rsid w:val="00395E45"/>
    <w:rsid w:val="003965B8"/>
    <w:rsid w:val="0039676C"/>
    <w:rsid w:val="003A0312"/>
    <w:rsid w:val="003A1190"/>
    <w:rsid w:val="003A3683"/>
    <w:rsid w:val="003A57F7"/>
    <w:rsid w:val="003A6D1B"/>
    <w:rsid w:val="003A7D2B"/>
    <w:rsid w:val="003B1DC2"/>
    <w:rsid w:val="003B30EF"/>
    <w:rsid w:val="003B34F3"/>
    <w:rsid w:val="003B4595"/>
    <w:rsid w:val="003B6455"/>
    <w:rsid w:val="003C07D6"/>
    <w:rsid w:val="003C2452"/>
    <w:rsid w:val="003C70C1"/>
    <w:rsid w:val="003C7ACC"/>
    <w:rsid w:val="003D40AC"/>
    <w:rsid w:val="003D5F85"/>
    <w:rsid w:val="003D6E19"/>
    <w:rsid w:val="003D7FDD"/>
    <w:rsid w:val="003E0D85"/>
    <w:rsid w:val="003E2E88"/>
    <w:rsid w:val="003E33E1"/>
    <w:rsid w:val="003E482E"/>
    <w:rsid w:val="003E5337"/>
    <w:rsid w:val="003E5480"/>
    <w:rsid w:val="003E565A"/>
    <w:rsid w:val="003E64E4"/>
    <w:rsid w:val="003F0122"/>
    <w:rsid w:val="003F0B34"/>
    <w:rsid w:val="003F280E"/>
    <w:rsid w:val="003F2B64"/>
    <w:rsid w:val="003F2CEA"/>
    <w:rsid w:val="003F485C"/>
    <w:rsid w:val="003F783B"/>
    <w:rsid w:val="00400BCF"/>
    <w:rsid w:val="004010B0"/>
    <w:rsid w:val="004018DB"/>
    <w:rsid w:val="00403B9C"/>
    <w:rsid w:val="00403DD8"/>
    <w:rsid w:val="00404362"/>
    <w:rsid w:val="004068C7"/>
    <w:rsid w:val="00410453"/>
    <w:rsid w:val="00410D18"/>
    <w:rsid w:val="0041132C"/>
    <w:rsid w:val="00412166"/>
    <w:rsid w:val="004130CC"/>
    <w:rsid w:val="00415AF7"/>
    <w:rsid w:val="004167A6"/>
    <w:rsid w:val="00421518"/>
    <w:rsid w:val="00421DB0"/>
    <w:rsid w:val="00422F5E"/>
    <w:rsid w:val="0042516F"/>
    <w:rsid w:val="004258CF"/>
    <w:rsid w:val="00426718"/>
    <w:rsid w:val="004267F8"/>
    <w:rsid w:val="0043245E"/>
    <w:rsid w:val="00432CB8"/>
    <w:rsid w:val="004336EA"/>
    <w:rsid w:val="00435858"/>
    <w:rsid w:val="004372E9"/>
    <w:rsid w:val="00437A36"/>
    <w:rsid w:val="00437E92"/>
    <w:rsid w:val="0044050E"/>
    <w:rsid w:val="00440DEB"/>
    <w:rsid w:val="0044132E"/>
    <w:rsid w:val="00442154"/>
    <w:rsid w:val="00442A65"/>
    <w:rsid w:val="00443B9C"/>
    <w:rsid w:val="0044494B"/>
    <w:rsid w:val="004458CC"/>
    <w:rsid w:val="004473F8"/>
    <w:rsid w:val="00447705"/>
    <w:rsid w:val="004515E2"/>
    <w:rsid w:val="004536A2"/>
    <w:rsid w:val="004541C9"/>
    <w:rsid w:val="00454392"/>
    <w:rsid w:val="00460004"/>
    <w:rsid w:val="00460879"/>
    <w:rsid w:val="00460FF2"/>
    <w:rsid w:val="004626AF"/>
    <w:rsid w:val="004637F9"/>
    <w:rsid w:val="00463C08"/>
    <w:rsid w:val="00463CC1"/>
    <w:rsid w:val="00464019"/>
    <w:rsid w:val="00471B80"/>
    <w:rsid w:val="00473710"/>
    <w:rsid w:val="00473B6C"/>
    <w:rsid w:val="0047404A"/>
    <w:rsid w:val="0047454C"/>
    <w:rsid w:val="00474655"/>
    <w:rsid w:val="004749F7"/>
    <w:rsid w:val="00475720"/>
    <w:rsid w:val="004779BB"/>
    <w:rsid w:val="004800B5"/>
    <w:rsid w:val="00480627"/>
    <w:rsid w:val="00482AC5"/>
    <w:rsid w:val="00483691"/>
    <w:rsid w:val="004844F5"/>
    <w:rsid w:val="0048590B"/>
    <w:rsid w:val="00487ED0"/>
    <w:rsid w:val="004918B2"/>
    <w:rsid w:val="004929A6"/>
    <w:rsid w:val="00493650"/>
    <w:rsid w:val="00496E0E"/>
    <w:rsid w:val="004A2964"/>
    <w:rsid w:val="004A413F"/>
    <w:rsid w:val="004A4C68"/>
    <w:rsid w:val="004A4CBF"/>
    <w:rsid w:val="004A669B"/>
    <w:rsid w:val="004A68CA"/>
    <w:rsid w:val="004B30F2"/>
    <w:rsid w:val="004C19E0"/>
    <w:rsid w:val="004C26B9"/>
    <w:rsid w:val="004C318C"/>
    <w:rsid w:val="004C7768"/>
    <w:rsid w:val="004D1BB2"/>
    <w:rsid w:val="004D4571"/>
    <w:rsid w:val="004D71C5"/>
    <w:rsid w:val="004D7AEC"/>
    <w:rsid w:val="004E0139"/>
    <w:rsid w:val="004E4528"/>
    <w:rsid w:val="004E5065"/>
    <w:rsid w:val="004E57E3"/>
    <w:rsid w:val="004E5865"/>
    <w:rsid w:val="004E5D76"/>
    <w:rsid w:val="004E71ED"/>
    <w:rsid w:val="004F0AE3"/>
    <w:rsid w:val="004F3275"/>
    <w:rsid w:val="004F65A9"/>
    <w:rsid w:val="00500783"/>
    <w:rsid w:val="00500C42"/>
    <w:rsid w:val="00504E32"/>
    <w:rsid w:val="0050621F"/>
    <w:rsid w:val="00506561"/>
    <w:rsid w:val="00507295"/>
    <w:rsid w:val="005113F0"/>
    <w:rsid w:val="00512312"/>
    <w:rsid w:val="0051354F"/>
    <w:rsid w:val="00514F61"/>
    <w:rsid w:val="00515EAB"/>
    <w:rsid w:val="00517E90"/>
    <w:rsid w:val="0052003B"/>
    <w:rsid w:val="00520C56"/>
    <w:rsid w:val="005215E6"/>
    <w:rsid w:val="0052359E"/>
    <w:rsid w:val="00530435"/>
    <w:rsid w:val="005306B8"/>
    <w:rsid w:val="00530EDB"/>
    <w:rsid w:val="0053188D"/>
    <w:rsid w:val="0053198D"/>
    <w:rsid w:val="00532D5E"/>
    <w:rsid w:val="005350B0"/>
    <w:rsid w:val="00536872"/>
    <w:rsid w:val="005374B2"/>
    <w:rsid w:val="005378CB"/>
    <w:rsid w:val="00542845"/>
    <w:rsid w:val="00546255"/>
    <w:rsid w:val="00546384"/>
    <w:rsid w:val="0055087A"/>
    <w:rsid w:val="00552958"/>
    <w:rsid w:val="00554C4E"/>
    <w:rsid w:val="00554CB8"/>
    <w:rsid w:val="00555039"/>
    <w:rsid w:val="005550FD"/>
    <w:rsid w:val="00555274"/>
    <w:rsid w:val="005566E0"/>
    <w:rsid w:val="0055764C"/>
    <w:rsid w:val="0055780A"/>
    <w:rsid w:val="00560056"/>
    <w:rsid w:val="005618E4"/>
    <w:rsid w:val="00561ED2"/>
    <w:rsid w:val="00562DBF"/>
    <w:rsid w:val="00564997"/>
    <w:rsid w:val="00564CFE"/>
    <w:rsid w:val="00566CDB"/>
    <w:rsid w:val="00566FCC"/>
    <w:rsid w:val="0056727A"/>
    <w:rsid w:val="00574B0F"/>
    <w:rsid w:val="00574BEC"/>
    <w:rsid w:val="00576BE4"/>
    <w:rsid w:val="00577DCD"/>
    <w:rsid w:val="00582D08"/>
    <w:rsid w:val="00585EBF"/>
    <w:rsid w:val="005867F5"/>
    <w:rsid w:val="00587F35"/>
    <w:rsid w:val="00590F45"/>
    <w:rsid w:val="00592B86"/>
    <w:rsid w:val="00593A41"/>
    <w:rsid w:val="00594AB9"/>
    <w:rsid w:val="00595129"/>
    <w:rsid w:val="0059594C"/>
    <w:rsid w:val="00595ABA"/>
    <w:rsid w:val="00596704"/>
    <w:rsid w:val="005A04CD"/>
    <w:rsid w:val="005A575E"/>
    <w:rsid w:val="005A5F1C"/>
    <w:rsid w:val="005B15D6"/>
    <w:rsid w:val="005B326C"/>
    <w:rsid w:val="005B345E"/>
    <w:rsid w:val="005C02E0"/>
    <w:rsid w:val="005C193B"/>
    <w:rsid w:val="005C4BB9"/>
    <w:rsid w:val="005D09BD"/>
    <w:rsid w:val="005D116A"/>
    <w:rsid w:val="005D38A1"/>
    <w:rsid w:val="005D5590"/>
    <w:rsid w:val="005D6377"/>
    <w:rsid w:val="005D6699"/>
    <w:rsid w:val="005D6A35"/>
    <w:rsid w:val="005E0F00"/>
    <w:rsid w:val="005E12AA"/>
    <w:rsid w:val="005E168B"/>
    <w:rsid w:val="005E2C06"/>
    <w:rsid w:val="005E386F"/>
    <w:rsid w:val="005E4EA9"/>
    <w:rsid w:val="005F11D6"/>
    <w:rsid w:val="005F2133"/>
    <w:rsid w:val="005F2488"/>
    <w:rsid w:val="005F387F"/>
    <w:rsid w:val="005F3FE4"/>
    <w:rsid w:val="005F5159"/>
    <w:rsid w:val="00601E1E"/>
    <w:rsid w:val="00603310"/>
    <w:rsid w:val="0060463E"/>
    <w:rsid w:val="00611022"/>
    <w:rsid w:val="0061160C"/>
    <w:rsid w:val="00612DC4"/>
    <w:rsid w:val="00615CF6"/>
    <w:rsid w:val="00616317"/>
    <w:rsid w:val="00617A9D"/>
    <w:rsid w:val="00617B0D"/>
    <w:rsid w:val="006203F4"/>
    <w:rsid w:val="00620456"/>
    <w:rsid w:val="00623B43"/>
    <w:rsid w:val="00635605"/>
    <w:rsid w:val="0063579A"/>
    <w:rsid w:val="00636A55"/>
    <w:rsid w:val="00636EF8"/>
    <w:rsid w:val="00637FB9"/>
    <w:rsid w:val="00640C8C"/>
    <w:rsid w:val="0065212E"/>
    <w:rsid w:val="00652B1F"/>
    <w:rsid w:val="00653956"/>
    <w:rsid w:val="0065545C"/>
    <w:rsid w:val="006557B6"/>
    <w:rsid w:val="00655FB5"/>
    <w:rsid w:val="00657F28"/>
    <w:rsid w:val="006628C5"/>
    <w:rsid w:val="00662D45"/>
    <w:rsid w:val="00666691"/>
    <w:rsid w:val="00667C0F"/>
    <w:rsid w:val="006703FA"/>
    <w:rsid w:val="00671D9D"/>
    <w:rsid w:val="00675731"/>
    <w:rsid w:val="0067720C"/>
    <w:rsid w:val="00683877"/>
    <w:rsid w:val="0068523F"/>
    <w:rsid w:val="0068576D"/>
    <w:rsid w:val="00687AF7"/>
    <w:rsid w:val="00693B30"/>
    <w:rsid w:val="00693C2C"/>
    <w:rsid w:val="0069409E"/>
    <w:rsid w:val="006940A0"/>
    <w:rsid w:val="00694507"/>
    <w:rsid w:val="00694A86"/>
    <w:rsid w:val="00695D2A"/>
    <w:rsid w:val="00696087"/>
    <w:rsid w:val="00696BB7"/>
    <w:rsid w:val="00696CE5"/>
    <w:rsid w:val="00697B42"/>
    <w:rsid w:val="006A0E20"/>
    <w:rsid w:val="006A2178"/>
    <w:rsid w:val="006A36F2"/>
    <w:rsid w:val="006B10D2"/>
    <w:rsid w:val="006B44CC"/>
    <w:rsid w:val="006B5477"/>
    <w:rsid w:val="006B6B06"/>
    <w:rsid w:val="006B7BC2"/>
    <w:rsid w:val="006B7E4F"/>
    <w:rsid w:val="006C116C"/>
    <w:rsid w:val="006C2FB3"/>
    <w:rsid w:val="006C66A0"/>
    <w:rsid w:val="006D0876"/>
    <w:rsid w:val="006D0E98"/>
    <w:rsid w:val="006D19BF"/>
    <w:rsid w:val="006D24A9"/>
    <w:rsid w:val="006D502B"/>
    <w:rsid w:val="006D5FF8"/>
    <w:rsid w:val="006D66ED"/>
    <w:rsid w:val="006D7B1D"/>
    <w:rsid w:val="006E2585"/>
    <w:rsid w:val="006E348C"/>
    <w:rsid w:val="006E4D5F"/>
    <w:rsid w:val="006F2195"/>
    <w:rsid w:val="006F3250"/>
    <w:rsid w:val="006F4565"/>
    <w:rsid w:val="006F5277"/>
    <w:rsid w:val="00710DD4"/>
    <w:rsid w:val="00710FF4"/>
    <w:rsid w:val="0071410C"/>
    <w:rsid w:val="00715E76"/>
    <w:rsid w:val="00716A81"/>
    <w:rsid w:val="00716ADE"/>
    <w:rsid w:val="00716C17"/>
    <w:rsid w:val="00723112"/>
    <w:rsid w:val="007267E2"/>
    <w:rsid w:val="007305B1"/>
    <w:rsid w:val="00730AC0"/>
    <w:rsid w:val="00730B23"/>
    <w:rsid w:val="0073181F"/>
    <w:rsid w:val="0073307A"/>
    <w:rsid w:val="00733E85"/>
    <w:rsid w:val="00733FDC"/>
    <w:rsid w:val="0073464D"/>
    <w:rsid w:val="00735A27"/>
    <w:rsid w:val="00735CA0"/>
    <w:rsid w:val="007360C4"/>
    <w:rsid w:val="007361DE"/>
    <w:rsid w:val="0074171E"/>
    <w:rsid w:val="00741C1C"/>
    <w:rsid w:val="00742071"/>
    <w:rsid w:val="007428DA"/>
    <w:rsid w:val="00742E21"/>
    <w:rsid w:val="00744AF3"/>
    <w:rsid w:val="0074521B"/>
    <w:rsid w:val="00745A36"/>
    <w:rsid w:val="00745E98"/>
    <w:rsid w:val="00750378"/>
    <w:rsid w:val="007507A9"/>
    <w:rsid w:val="00752689"/>
    <w:rsid w:val="00752D75"/>
    <w:rsid w:val="00754A6F"/>
    <w:rsid w:val="00755D52"/>
    <w:rsid w:val="00756714"/>
    <w:rsid w:val="00757184"/>
    <w:rsid w:val="00760557"/>
    <w:rsid w:val="00762AA8"/>
    <w:rsid w:val="0076438B"/>
    <w:rsid w:val="00766A58"/>
    <w:rsid w:val="007676BA"/>
    <w:rsid w:val="00767DA5"/>
    <w:rsid w:val="00771210"/>
    <w:rsid w:val="00772669"/>
    <w:rsid w:val="007734EE"/>
    <w:rsid w:val="007817AE"/>
    <w:rsid w:val="007823E4"/>
    <w:rsid w:val="00783CCD"/>
    <w:rsid w:val="00786F27"/>
    <w:rsid w:val="00790236"/>
    <w:rsid w:val="00793222"/>
    <w:rsid w:val="007949D3"/>
    <w:rsid w:val="007965EA"/>
    <w:rsid w:val="007A19A6"/>
    <w:rsid w:val="007A33DA"/>
    <w:rsid w:val="007A36C3"/>
    <w:rsid w:val="007A4F1A"/>
    <w:rsid w:val="007A5172"/>
    <w:rsid w:val="007A5A4D"/>
    <w:rsid w:val="007A6376"/>
    <w:rsid w:val="007A77BA"/>
    <w:rsid w:val="007B0459"/>
    <w:rsid w:val="007B306C"/>
    <w:rsid w:val="007B45D4"/>
    <w:rsid w:val="007B4BFA"/>
    <w:rsid w:val="007B53A9"/>
    <w:rsid w:val="007C0750"/>
    <w:rsid w:val="007C0A3C"/>
    <w:rsid w:val="007C142A"/>
    <w:rsid w:val="007C23D7"/>
    <w:rsid w:val="007C2773"/>
    <w:rsid w:val="007C2C0D"/>
    <w:rsid w:val="007C5BEA"/>
    <w:rsid w:val="007C6C17"/>
    <w:rsid w:val="007C7AD3"/>
    <w:rsid w:val="007C7B3D"/>
    <w:rsid w:val="007C7ED3"/>
    <w:rsid w:val="007D3641"/>
    <w:rsid w:val="007D4398"/>
    <w:rsid w:val="007D6AAF"/>
    <w:rsid w:val="007D6CF0"/>
    <w:rsid w:val="007D77E8"/>
    <w:rsid w:val="007E3F40"/>
    <w:rsid w:val="007E4120"/>
    <w:rsid w:val="007E4804"/>
    <w:rsid w:val="007E54FD"/>
    <w:rsid w:val="007F1345"/>
    <w:rsid w:val="00800942"/>
    <w:rsid w:val="00801307"/>
    <w:rsid w:val="00801DB9"/>
    <w:rsid w:val="008030E8"/>
    <w:rsid w:val="008059E2"/>
    <w:rsid w:val="00806C18"/>
    <w:rsid w:val="008100AA"/>
    <w:rsid w:val="00810B0D"/>
    <w:rsid w:val="0081355F"/>
    <w:rsid w:val="008141DD"/>
    <w:rsid w:val="00815D06"/>
    <w:rsid w:val="008163FE"/>
    <w:rsid w:val="0081739F"/>
    <w:rsid w:val="008205B8"/>
    <w:rsid w:val="0082136E"/>
    <w:rsid w:val="00822C3A"/>
    <w:rsid w:val="008244A9"/>
    <w:rsid w:val="008245FA"/>
    <w:rsid w:val="0082621F"/>
    <w:rsid w:val="00831227"/>
    <w:rsid w:val="0083218E"/>
    <w:rsid w:val="0083380D"/>
    <w:rsid w:val="00835918"/>
    <w:rsid w:val="00842B52"/>
    <w:rsid w:val="0084359B"/>
    <w:rsid w:val="00843764"/>
    <w:rsid w:val="00843CAE"/>
    <w:rsid w:val="00845BAB"/>
    <w:rsid w:val="00850289"/>
    <w:rsid w:val="008505B1"/>
    <w:rsid w:val="00850950"/>
    <w:rsid w:val="0085129D"/>
    <w:rsid w:val="008528E1"/>
    <w:rsid w:val="00852C1F"/>
    <w:rsid w:val="00855A94"/>
    <w:rsid w:val="00856B81"/>
    <w:rsid w:val="00856FC7"/>
    <w:rsid w:val="00862280"/>
    <w:rsid w:val="00867342"/>
    <w:rsid w:val="008701B0"/>
    <w:rsid w:val="008704CC"/>
    <w:rsid w:val="00870523"/>
    <w:rsid w:val="008708ED"/>
    <w:rsid w:val="008709C7"/>
    <w:rsid w:val="008759FC"/>
    <w:rsid w:val="008763BE"/>
    <w:rsid w:val="00876A61"/>
    <w:rsid w:val="008771EF"/>
    <w:rsid w:val="00877BE0"/>
    <w:rsid w:val="00880D38"/>
    <w:rsid w:val="00883B4D"/>
    <w:rsid w:val="00887F66"/>
    <w:rsid w:val="00890599"/>
    <w:rsid w:val="00890F67"/>
    <w:rsid w:val="00893239"/>
    <w:rsid w:val="00893727"/>
    <w:rsid w:val="0089657C"/>
    <w:rsid w:val="00896FB8"/>
    <w:rsid w:val="008A21EF"/>
    <w:rsid w:val="008A38FA"/>
    <w:rsid w:val="008A40D4"/>
    <w:rsid w:val="008A4571"/>
    <w:rsid w:val="008A6271"/>
    <w:rsid w:val="008A6853"/>
    <w:rsid w:val="008B295D"/>
    <w:rsid w:val="008B53B9"/>
    <w:rsid w:val="008B555E"/>
    <w:rsid w:val="008B6066"/>
    <w:rsid w:val="008B74BB"/>
    <w:rsid w:val="008B7E37"/>
    <w:rsid w:val="008C055C"/>
    <w:rsid w:val="008C0F09"/>
    <w:rsid w:val="008C153E"/>
    <w:rsid w:val="008C4227"/>
    <w:rsid w:val="008C462F"/>
    <w:rsid w:val="008D1D72"/>
    <w:rsid w:val="008D2BAE"/>
    <w:rsid w:val="008D5868"/>
    <w:rsid w:val="008D58B7"/>
    <w:rsid w:val="008D5C9D"/>
    <w:rsid w:val="008D705D"/>
    <w:rsid w:val="008E0BC7"/>
    <w:rsid w:val="008E2710"/>
    <w:rsid w:val="008E2DBF"/>
    <w:rsid w:val="008E5920"/>
    <w:rsid w:val="008F0BB9"/>
    <w:rsid w:val="008F4570"/>
    <w:rsid w:val="008F6A3B"/>
    <w:rsid w:val="00903912"/>
    <w:rsid w:val="0090767B"/>
    <w:rsid w:val="00911D36"/>
    <w:rsid w:val="009126EF"/>
    <w:rsid w:val="009127B7"/>
    <w:rsid w:val="009128FB"/>
    <w:rsid w:val="0091331A"/>
    <w:rsid w:val="00913815"/>
    <w:rsid w:val="009140B0"/>
    <w:rsid w:val="0091715C"/>
    <w:rsid w:val="00920A69"/>
    <w:rsid w:val="00921B27"/>
    <w:rsid w:val="009220F9"/>
    <w:rsid w:val="00924686"/>
    <w:rsid w:val="009300AB"/>
    <w:rsid w:val="00933A09"/>
    <w:rsid w:val="00935162"/>
    <w:rsid w:val="00936309"/>
    <w:rsid w:val="00937BA5"/>
    <w:rsid w:val="00941A41"/>
    <w:rsid w:val="009424AB"/>
    <w:rsid w:val="00943431"/>
    <w:rsid w:val="009464F4"/>
    <w:rsid w:val="009474B5"/>
    <w:rsid w:val="00950A85"/>
    <w:rsid w:val="0095151F"/>
    <w:rsid w:val="00951D93"/>
    <w:rsid w:val="009567BD"/>
    <w:rsid w:val="00960022"/>
    <w:rsid w:val="009605E2"/>
    <w:rsid w:val="00960F0B"/>
    <w:rsid w:val="00961DF2"/>
    <w:rsid w:val="009658CB"/>
    <w:rsid w:val="009666C1"/>
    <w:rsid w:val="00966C4C"/>
    <w:rsid w:val="009708CF"/>
    <w:rsid w:val="009751BC"/>
    <w:rsid w:val="00975DA7"/>
    <w:rsid w:val="00976FC1"/>
    <w:rsid w:val="009778C0"/>
    <w:rsid w:val="0098456B"/>
    <w:rsid w:val="00986D01"/>
    <w:rsid w:val="00986F51"/>
    <w:rsid w:val="00987724"/>
    <w:rsid w:val="0099085F"/>
    <w:rsid w:val="00991461"/>
    <w:rsid w:val="00993DFE"/>
    <w:rsid w:val="009A0EE1"/>
    <w:rsid w:val="009A22CE"/>
    <w:rsid w:val="009A373D"/>
    <w:rsid w:val="009A5A3D"/>
    <w:rsid w:val="009A71BC"/>
    <w:rsid w:val="009B20C2"/>
    <w:rsid w:val="009B2297"/>
    <w:rsid w:val="009B32D4"/>
    <w:rsid w:val="009B522D"/>
    <w:rsid w:val="009C161F"/>
    <w:rsid w:val="009C3F21"/>
    <w:rsid w:val="009C45E6"/>
    <w:rsid w:val="009D0BB3"/>
    <w:rsid w:val="009D299F"/>
    <w:rsid w:val="009E0DDB"/>
    <w:rsid w:val="009E2484"/>
    <w:rsid w:val="009F07AC"/>
    <w:rsid w:val="009F0885"/>
    <w:rsid w:val="009F1068"/>
    <w:rsid w:val="009F16E9"/>
    <w:rsid w:val="009F2635"/>
    <w:rsid w:val="00A00E4B"/>
    <w:rsid w:val="00A01525"/>
    <w:rsid w:val="00A01762"/>
    <w:rsid w:val="00A0211E"/>
    <w:rsid w:val="00A029D7"/>
    <w:rsid w:val="00A03AEB"/>
    <w:rsid w:val="00A0651D"/>
    <w:rsid w:val="00A07966"/>
    <w:rsid w:val="00A12423"/>
    <w:rsid w:val="00A1447F"/>
    <w:rsid w:val="00A158DC"/>
    <w:rsid w:val="00A170BE"/>
    <w:rsid w:val="00A21A0B"/>
    <w:rsid w:val="00A21D44"/>
    <w:rsid w:val="00A23F1D"/>
    <w:rsid w:val="00A2472A"/>
    <w:rsid w:val="00A277DD"/>
    <w:rsid w:val="00A31753"/>
    <w:rsid w:val="00A32C03"/>
    <w:rsid w:val="00A334E7"/>
    <w:rsid w:val="00A33D2B"/>
    <w:rsid w:val="00A34470"/>
    <w:rsid w:val="00A346AB"/>
    <w:rsid w:val="00A3490D"/>
    <w:rsid w:val="00A43182"/>
    <w:rsid w:val="00A442AA"/>
    <w:rsid w:val="00A46822"/>
    <w:rsid w:val="00A47396"/>
    <w:rsid w:val="00A479AA"/>
    <w:rsid w:val="00A50FFB"/>
    <w:rsid w:val="00A611B6"/>
    <w:rsid w:val="00A61DCC"/>
    <w:rsid w:val="00A62FD8"/>
    <w:rsid w:val="00A64803"/>
    <w:rsid w:val="00A6686C"/>
    <w:rsid w:val="00A7179A"/>
    <w:rsid w:val="00A75258"/>
    <w:rsid w:val="00A757D0"/>
    <w:rsid w:val="00A8035F"/>
    <w:rsid w:val="00A8042D"/>
    <w:rsid w:val="00A819DA"/>
    <w:rsid w:val="00A83263"/>
    <w:rsid w:val="00A84DA8"/>
    <w:rsid w:val="00A84E35"/>
    <w:rsid w:val="00A8752B"/>
    <w:rsid w:val="00A90730"/>
    <w:rsid w:val="00A90C6E"/>
    <w:rsid w:val="00A91893"/>
    <w:rsid w:val="00A91F7A"/>
    <w:rsid w:val="00A9424D"/>
    <w:rsid w:val="00AA0FDF"/>
    <w:rsid w:val="00AA2093"/>
    <w:rsid w:val="00AA6B2F"/>
    <w:rsid w:val="00AA7477"/>
    <w:rsid w:val="00AB02E2"/>
    <w:rsid w:val="00AB25B2"/>
    <w:rsid w:val="00AB2B86"/>
    <w:rsid w:val="00AB7DD5"/>
    <w:rsid w:val="00AC2414"/>
    <w:rsid w:val="00AC2698"/>
    <w:rsid w:val="00AC2C67"/>
    <w:rsid w:val="00AC4785"/>
    <w:rsid w:val="00AC56EE"/>
    <w:rsid w:val="00AC79EC"/>
    <w:rsid w:val="00AD20D9"/>
    <w:rsid w:val="00AD559A"/>
    <w:rsid w:val="00AD7ACF"/>
    <w:rsid w:val="00AE070B"/>
    <w:rsid w:val="00AE34F6"/>
    <w:rsid w:val="00AE5BFE"/>
    <w:rsid w:val="00AE5DF8"/>
    <w:rsid w:val="00AF018D"/>
    <w:rsid w:val="00AF0FEE"/>
    <w:rsid w:val="00AF2C58"/>
    <w:rsid w:val="00AF3470"/>
    <w:rsid w:val="00AF4EB8"/>
    <w:rsid w:val="00B01EB0"/>
    <w:rsid w:val="00B03525"/>
    <w:rsid w:val="00B04A2A"/>
    <w:rsid w:val="00B069CC"/>
    <w:rsid w:val="00B06F47"/>
    <w:rsid w:val="00B118D0"/>
    <w:rsid w:val="00B134ED"/>
    <w:rsid w:val="00B17035"/>
    <w:rsid w:val="00B17DB2"/>
    <w:rsid w:val="00B20556"/>
    <w:rsid w:val="00B230B1"/>
    <w:rsid w:val="00B246B7"/>
    <w:rsid w:val="00B25DAD"/>
    <w:rsid w:val="00B26D6D"/>
    <w:rsid w:val="00B30541"/>
    <w:rsid w:val="00B338EB"/>
    <w:rsid w:val="00B35D4C"/>
    <w:rsid w:val="00B36BD3"/>
    <w:rsid w:val="00B37D82"/>
    <w:rsid w:val="00B45EE9"/>
    <w:rsid w:val="00B463C9"/>
    <w:rsid w:val="00B46651"/>
    <w:rsid w:val="00B53EE8"/>
    <w:rsid w:val="00B550C3"/>
    <w:rsid w:val="00B553A5"/>
    <w:rsid w:val="00B56288"/>
    <w:rsid w:val="00B56FA6"/>
    <w:rsid w:val="00B57125"/>
    <w:rsid w:val="00B57141"/>
    <w:rsid w:val="00B60FF0"/>
    <w:rsid w:val="00B627BD"/>
    <w:rsid w:val="00B64424"/>
    <w:rsid w:val="00B65E50"/>
    <w:rsid w:val="00B7057F"/>
    <w:rsid w:val="00B72376"/>
    <w:rsid w:val="00B724BD"/>
    <w:rsid w:val="00B76583"/>
    <w:rsid w:val="00B76CAE"/>
    <w:rsid w:val="00B806F5"/>
    <w:rsid w:val="00B813FF"/>
    <w:rsid w:val="00B817E4"/>
    <w:rsid w:val="00B820CB"/>
    <w:rsid w:val="00B834B1"/>
    <w:rsid w:val="00B8357F"/>
    <w:rsid w:val="00B8779F"/>
    <w:rsid w:val="00B9091B"/>
    <w:rsid w:val="00B91733"/>
    <w:rsid w:val="00B91D91"/>
    <w:rsid w:val="00B952E0"/>
    <w:rsid w:val="00B96044"/>
    <w:rsid w:val="00BA00E9"/>
    <w:rsid w:val="00BA2EE4"/>
    <w:rsid w:val="00BA4A35"/>
    <w:rsid w:val="00BA7D4B"/>
    <w:rsid w:val="00BB0E31"/>
    <w:rsid w:val="00BB10F2"/>
    <w:rsid w:val="00BB3CA0"/>
    <w:rsid w:val="00BB687A"/>
    <w:rsid w:val="00BB6D3D"/>
    <w:rsid w:val="00BC2437"/>
    <w:rsid w:val="00BC3CB4"/>
    <w:rsid w:val="00BC4314"/>
    <w:rsid w:val="00BD1E79"/>
    <w:rsid w:val="00BD3790"/>
    <w:rsid w:val="00BD4975"/>
    <w:rsid w:val="00BD697B"/>
    <w:rsid w:val="00BD79DB"/>
    <w:rsid w:val="00BD7DDD"/>
    <w:rsid w:val="00BE034E"/>
    <w:rsid w:val="00BE12C1"/>
    <w:rsid w:val="00BE208D"/>
    <w:rsid w:val="00BE298F"/>
    <w:rsid w:val="00BE29BD"/>
    <w:rsid w:val="00BE4286"/>
    <w:rsid w:val="00BE5592"/>
    <w:rsid w:val="00BE5C8E"/>
    <w:rsid w:val="00BF0174"/>
    <w:rsid w:val="00BF02D5"/>
    <w:rsid w:val="00BF25B6"/>
    <w:rsid w:val="00C00DD4"/>
    <w:rsid w:val="00C010AD"/>
    <w:rsid w:val="00C04094"/>
    <w:rsid w:val="00C040CC"/>
    <w:rsid w:val="00C06841"/>
    <w:rsid w:val="00C07364"/>
    <w:rsid w:val="00C07800"/>
    <w:rsid w:val="00C11823"/>
    <w:rsid w:val="00C121AB"/>
    <w:rsid w:val="00C13FD0"/>
    <w:rsid w:val="00C15707"/>
    <w:rsid w:val="00C15E02"/>
    <w:rsid w:val="00C17B7A"/>
    <w:rsid w:val="00C208B4"/>
    <w:rsid w:val="00C2162F"/>
    <w:rsid w:val="00C21861"/>
    <w:rsid w:val="00C22096"/>
    <w:rsid w:val="00C31227"/>
    <w:rsid w:val="00C32531"/>
    <w:rsid w:val="00C3283C"/>
    <w:rsid w:val="00C34951"/>
    <w:rsid w:val="00C36419"/>
    <w:rsid w:val="00C44BFF"/>
    <w:rsid w:val="00C47D9E"/>
    <w:rsid w:val="00C52502"/>
    <w:rsid w:val="00C5480B"/>
    <w:rsid w:val="00C5543E"/>
    <w:rsid w:val="00C56ED6"/>
    <w:rsid w:val="00C5739F"/>
    <w:rsid w:val="00C6036A"/>
    <w:rsid w:val="00C623D5"/>
    <w:rsid w:val="00C656C5"/>
    <w:rsid w:val="00C66023"/>
    <w:rsid w:val="00C6726A"/>
    <w:rsid w:val="00C7008D"/>
    <w:rsid w:val="00C7151A"/>
    <w:rsid w:val="00C722B0"/>
    <w:rsid w:val="00C77CC1"/>
    <w:rsid w:val="00C80229"/>
    <w:rsid w:val="00C8023E"/>
    <w:rsid w:val="00C806D3"/>
    <w:rsid w:val="00C81A16"/>
    <w:rsid w:val="00C830C3"/>
    <w:rsid w:val="00C847C5"/>
    <w:rsid w:val="00C86786"/>
    <w:rsid w:val="00C87464"/>
    <w:rsid w:val="00C902C5"/>
    <w:rsid w:val="00C906BB"/>
    <w:rsid w:val="00C91B03"/>
    <w:rsid w:val="00C94255"/>
    <w:rsid w:val="00C95A3A"/>
    <w:rsid w:val="00C971C1"/>
    <w:rsid w:val="00CA0113"/>
    <w:rsid w:val="00CA42E3"/>
    <w:rsid w:val="00CA5EB2"/>
    <w:rsid w:val="00CA7EA9"/>
    <w:rsid w:val="00CA7EED"/>
    <w:rsid w:val="00CB33B1"/>
    <w:rsid w:val="00CB4EAB"/>
    <w:rsid w:val="00CB5850"/>
    <w:rsid w:val="00CB634F"/>
    <w:rsid w:val="00CB7BAE"/>
    <w:rsid w:val="00CC081C"/>
    <w:rsid w:val="00CC1B2C"/>
    <w:rsid w:val="00CC3E31"/>
    <w:rsid w:val="00CC4535"/>
    <w:rsid w:val="00CC5837"/>
    <w:rsid w:val="00CC5C0D"/>
    <w:rsid w:val="00CC6629"/>
    <w:rsid w:val="00CC7CA3"/>
    <w:rsid w:val="00CD0875"/>
    <w:rsid w:val="00CD0D91"/>
    <w:rsid w:val="00CD1BD2"/>
    <w:rsid w:val="00CD20FB"/>
    <w:rsid w:val="00CD3EAB"/>
    <w:rsid w:val="00CD3F84"/>
    <w:rsid w:val="00CD4F02"/>
    <w:rsid w:val="00CD7161"/>
    <w:rsid w:val="00CE1133"/>
    <w:rsid w:val="00CE1797"/>
    <w:rsid w:val="00CE23B6"/>
    <w:rsid w:val="00CE3EEC"/>
    <w:rsid w:val="00CE59DE"/>
    <w:rsid w:val="00CE6385"/>
    <w:rsid w:val="00CF0716"/>
    <w:rsid w:val="00CF184A"/>
    <w:rsid w:val="00CF3D1B"/>
    <w:rsid w:val="00CF493C"/>
    <w:rsid w:val="00CF5767"/>
    <w:rsid w:val="00CF607E"/>
    <w:rsid w:val="00CF62A5"/>
    <w:rsid w:val="00CF6DA5"/>
    <w:rsid w:val="00D003A6"/>
    <w:rsid w:val="00D005F9"/>
    <w:rsid w:val="00D02B46"/>
    <w:rsid w:val="00D02F94"/>
    <w:rsid w:val="00D03A1D"/>
    <w:rsid w:val="00D046D2"/>
    <w:rsid w:val="00D05F25"/>
    <w:rsid w:val="00D077E5"/>
    <w:rsid w:val="00D11194"/>
    <w:rsid w:val="00D11746"/>
    <w:rsid w:val="00D13ADA"/>
    <w:rsid w:val="00D16AFF"/>
    <w:rsid w:val="00D16CE8"/>
    <w:rsid w:val="00D175DD"/>
    <w:rsid w:val="00D21991"/>
    <w:rsid w:val="00D2415D"/>
    <w:rsid w:val="00D2554E"/>
    <w:rsid w:val="00D31AF9"/>
    <w:rsid w:val="00D32A24"/>
    <w:rsid w:val="00D33163"/>
    <w:rsid w:val="00D35061"/>
    <w:rsid w:val="00D35900"/>
    <w:rsid w:val="00D35DD7"/>
    <w:rsid w:val="00D40A05"/>
    <w:rsid w:val="00D40F69"/>
    <w:rsid w:val="00D4170D"/>
    <w:rsid w:val="00D41E35"/>
    <w:rsid w:val="00D42DDC"/>
    <w:rsid w:val="00D43EAC"/>
    <w:rsid w:val="00D530DD"/>
    <w:rsid w:val="00D60715"/>
    <w:rsid w:val="00D60CDA"/>
    <w:rsid w:val="00D62A89"/>
    <w:rsid w:val="00D63DD6"/>
    <w:rsid w:val="00D63EE9"/>
    <w:rsid w:val="00D64B1E"/>
    <w:rsid w:val="00D67AD4"/>
    <w:rsid w:val="00D67BA3"/>
    <w:rsid w:val="00D73E3A"/>
    <w:rsid w:val="00D7531B"/>
    <w:rsid w:val="00D75599"/>
    <w:rsid w:val="00D75D24"/>
    <w:rsid w:val="00D767CD"/>
    <w:rsid w:val="00D777E0"/>
    <w:rsid w:val="00D80738"/>
    <w:rsid w:val="00D807B1"/>
    <w:rsid w:val="00D80945"/>
    <w:rsid w:val="00D824C6"/>
    <w:rsid w:val="00D83361"/>
    <w:rsid w:val="00D8509E"/>
    <w:rsid w:val="00D859E1"/>
    <w:rsid w:val="00D862DE"/>
    <w:rsid w:val="00D8656C"/>
    <w:rsid w:val="00D87CF4"/>
    <w:rsid w:val="00D90988"/>
    <w:rsid w:val="00D9336B"/>
    <w:rsid w:val="00D9355F"/>
    <w:rsid w:val="00DA14E3"/>
    <w:rsid w:val="00DA3E89"/>
    <w:rsid w:val="00DA63C9"/>
    <w:rsid w:val="00DA6BFA"/>
    <w:rsid w:val="00DB4B48"/>
    <w:rsid w:val="00DB54CA"/>
    <w:rsid w:val="00DB565C"/>
    <w:rsid w:val="00DB5835"/>
    <w:rsid w:val="00DB5869"/>
    <w:rsid w:val="00DB5CA1"/>
    <w:rsid w:val="00DB5E3C"/>
    <w:rsid w:val="00DB679F"/>
    <w:rsid w:val="00DB7B47"/>
    <w:rsid w:val="00DC09C7"/>
    <w:rsid w:val="00DC1A30"/>
    <w:rsid w:val="00DC3DDE"/>
    <w:rsid w:val="00DC5A16"/>
    <w:rsid w:val="00DC76F9"/>
    <w:rsid w:val="00DD4A7B"/>
    <w:rsid w:val="00DD5013"/>
    <w:rsid w:val="00DD5471"/>
    <w:rsid w:val="00DD54A0"/>
    <w:rsid w:val="00DD64E8"/>
    <w:rsid w:val="00DE0B4D"/>
    <w:rsid w:val="00DE0DB9"/>
    <w:rsid w:val="00DE4751"/>
    <w:rsid w:val="00DE5D67"/>
    <w:rsid w:val="00DE6143"/>
    <w:rsid w:val="00DE75AB"/>
    <w:rsid w:val="00DE76C3"/>
    <w:rsid w:val="00DF1070"/>
    <w:rsid w:val="00DF190B"/>
    <w:rsid w:val="00DF23C9"/>
    <w:rsid w:val="00DF2B10"/>
    <w:rsid w:val="00DF6C29"/>
    <w:rsid w:val="00DF6D9D"/>
    <w:rsid w:val="00DF7063"/>
    <w:rsid w:val="00DF721E"/>
    <w:rsid w:val="00E01031"/>
    <w:rsid w:val="00E01215"/>
    <w:rsid w:val="00E01E67"/>
    <w:rsid w:val="00E02728"/>
    <w:rsid w:val="00E02A25"/>
    <w:rsid w:val="00E033D9"/>
    <w:rsid w:val="00E04084"/>
    <w:rsid w:val="00E065CA"/>
    <w:rsid w:val="00E132BD"/>
    <w:rsid w:val="00E137F5"/>
    <w:rsid w:val="00E14C01"/>
    <w:rsid w:val="00E154B1"/>
    <w:rsid w:val="00E16180"/>
    <w:rsid w:val="00E21153"/>
    <w:rsid w:val="00E22D27"/>
    <w:rsid w:val="00E24693"/>
    <w:rsid w:val="00E260AC"/>
    <w:rsid w:val="00E26620"/>
    <w:rsid w:val="00E26D13"/>
    <w:rsid w:val="00E26E0E"/>
    <w:rsid w:val="00E321BE"/>
    <w:rsid w:val="00E324BC"/>
    <w:rsid w:val="00E340CB"/>
    <w:rsid w:val="00E34461"/>
    <w:rsid w:val="00E34F8C"/>
    <w:rsid w:val="00E36708"/>
    <w:rsid w:val="00E37277"/>
    <w:rsid w:val="00E374D8"/>
    <w:rsid w:val="00E45201"/>
    <w:rsid w:val="00E454CA"/>
    <w:rsid w:val="00E45824"/>
    <w:rsid w:val="00E45A98"/>
    <w:rsid w:val="00E45B2C"/>
    <w:rsid w:val="00E4785D"/>
    <w:rsid w:val="00E5029C"/>
    <w:rsid w:val="00E52FA5"/>
    <w:rsid w:val="00E53AC9"/>
    <w:rsid w:val="00E53C2C"/>
    <w:rsid w:val="00E54FAD"/>
    <w:rsid w:val="00E56A2F"/>
    <w:rsid w:val="00E61690"/>
    <w:rsid w:val="00E61F9D"/>
    <w:rsid w:val="00E62239"/>
    <w:rsid w:val="00E623B8"/>
    <w:rsid w:val="00E6240B"/>
    <w:rsid w:val="00E65173"/>
    <w:rsid w:val="00E65242"/>
    <w:rsid w:val="00E65C72"/>
    <w:rsid w:val="00E71B88"/>
    <w:rsid w:val="00E71F40"/>
    <w:rsid w:val="00E72207"/>
    <w:rsid w:val="00E73DD4"/>
    <w:rsid w:val="00E75575"/>
    <w:rsid w:val="00E80AB6"/>
    <w:rsid w:val="00E80E35"/>
    <w:rsid w:val="00E80F81"/>
    <w:rsid w:val="00E82764"/>
    <w:rsid w:val="00E83007"/>
    <w:rsid w:val="00E860D0"/>
    <w:rsid w:val="00E9124C"/>
    <w:rsid w:val="00E922EB"/>
    <w:rsid w:val="00E92C88"/>
    <w:rsid w:val="00E94503"/>
    <w:rsid w:val="00E94961"/>
    <w:rsid w:val="00E95536"/>
    <w:rsid w:val="00E95DF4"/>
    <w:rsid w:val="00E96352"/>
    <w:rsid w:val="00E96E1E"/>
    <w:rsid w:val="00E977C6"/>
    <w:rsid w:val="00EA2A88"/>
    <w:rsid w:val="00EA3D3F"/>
    <w:rsid w:val="00EA4695"/>
    <w:rsid w:val="00EA4DEA"/>
    <w:rsid w:val="00EA6018"/>
    <w:rsid w:val="00EB013E"/>
    <w:rsid w:val="00EB1717"/>
    <w:rsid w:val="00EB231C"/>
    <w:rsid w:val="00EB23D6"/>
    <w:rsid w:val="00EB7154"/>
    <w:rsid w:val="00EC37C9"/>
    <w:rsid w:val="00EC384C"/>
    <w:rsid w:val="00EC46E3"/>
    <w:rsid w:val="00EC69F8"/>
    <w:rsid w:val="00EC6AE2"/>
    <w:rsid w:val="00EC6F29"/>
    <w:rsid w:val="00ED1B40"/>
    <w:rsid w:val="00ED33FC"/>
    <w:rsid w:val="00ED75EC"/>
    <w:rsid w:val="00EE1996"/>
    <w:rsid w:val="00EE1BC7"/>
    <w:rsid w:val="00EE2957"/>
    <w:rsid w:val="00EE3562"/>
    <w:rsid w:val="00EE375D"/>
    <w:rsid w:val="00EE4961"/>
    <w:rsid w:val="00EF7A15"/>
    <w:rsid w:val="00F0121D"/>
    <w:rsid w:val="00F01823"/>
    <w:rsid w:val="00F01C2A"/>
    <w:rsid w:val="00F0389A"/>
    <w:rsid w:val="00F05FEB"/>
    <w:rsid w:val="00F07142"/>
    <w:rsid w:val="00F07A63"/>
    <w:rsid w:val="00F13679"/>
    <w:rsid w:val="00F1421C"/>
    <w:rsid w:val="00F144CE"/>
    <w:rsid w:val="00F16A42"/>
    <w:rsid w:val="00F1716F"/>
    <w:rsid w:val="00F230CA"/>
    <w:rsid w:val="00F235E1"/>
    <w:rsid w:val="00F23F14"/>
    <w:rsid w:val="00F264B4"/>
    <w:rsid w:val="00F26F9E"/>
    <w:rsid w:val="00F279DC"/>
    <w:rsid w:val="00F27F30"/>
    <w:rsid w:val="00F326F6"/>
    <w:rsid w:val="00F32BCB"/>
    <w:rsid w:val="00F35447"/>
    <w:rsid w:val="00F42B67"/>
    <w:rsid w:val="00F4494E"/>
    <w:rsid w:val="00F44979"/>
    <w:rsid w:val="00F4555E"/>
    <w:rsid w:val="00F46F41"/>
    <w:rsid w:val="00F505B4"/>
    <w:rsid w:val="00F540DB"/>
    <w:rsid w:val="00F5571F"/>
    <w:rsid w:val="00F55F89"/>
    <w:rsid w:val="00F56233"/>
    <w:rsid w:val="00F60410"/>
    <w:rsid w:val="00F61613"/>
    <w:rsid w:val="00F65A6B"/>
    <w:rsid w:val="00F65DAD"/>
    <w:rsid w:val="00F7174B"/>
    <w:rsid w:val="00F71782"/>
    <w:rsid w:val="00F722AA"/>
    <w:rsid w:val="00F74A90"/>
    <w:rsid w:val="00F74ADD"/>
    <w:rsid w:val="00F74D30"/>
    <w:rsid w:val="00F76007"/>
    <w:rsid w:val="00F76352"/>
    <w:rsid w:val="00F768AF"/>
    <w:rsid w:val="00F8283F"/>
    <w:rsid w:val="00F844C6"/>
    <w:rsid w:val="00F851E7"/>
    <w:rsid w:val="00F85425"/>
    <w:rsid w:val="00F86099"/>
    <w:rsid w:val="00F878BE"/>
    <w:rsid w:val="00F921D6"/>
    <w:rsid w:val="00F93DFB"/>
    <w:rsid w:val="00F94C6E"/>
    <w:rsid w:val="00F94C83"/>
    <w:rsid w:val="00F97654"/>
    <w:rsid w:val="00FA4A05"/>
    <w:rsid w:val="00FA62D1"/>
    <w:rsid w:val="00FB0B68"/>
    <w:rsid w:val="00FB152F"/>
    <w:rsid w:val="00FB1AE9"/>
    <w:rsid w:val="00FB1B46"/>
    <w:rsid w:val="00FB273D"/>
    <w:rsid w:val="00FB38A8"/>
    <w:rsid w:val="00FB4616"/>
    <w:rsid w:val="00FB4C99"/>
    <w:rsid w:val="00FB4CD6"/>
    <w:rsid w:val="00FB55E2"/>
    <w:rsid w:val="00FB7AE4"/>
    <w:rsid w:val="00FC0EE8"/>
    <w:rsid w:val="00FC1D12"/>
    <w:rsid w:val="00FC1DBB"/>
    <w:rsid w:val="00FC2225"/>
    <w:rsid w:val="00FC2B46"/>
    <w:rsid w:val="00FC4CBD"/>
    <w:rsid w:val="00FC6896"/>
    <w:rsid w:val="00FD2B60"/>
    <w:rsid w:val="00FD2C85"/>
    <w:rsid w:val="00FD32A8"/>
    <w:rsid w:val="00FD6BE0"/>
    <w:rsid w:val="00FD7F84"/>
    <w:rsid w:val="00FD7F90"/>
    <w:rsid w:val="00FE0015"/>
    <w:rsid w:val="00FE3495"/>
    <w:rsid w:val="00FE3B17"/>
    <w:rsid w:val="00FE426A"/>
    <w:rsid w:val="00FE4A49"/>
    <w:rsid w:val="00FE554F"/>
    <w:rsid w:val="00FF0C06"/>
    <w:rsid w:val="00FF1B05"/>
    <w:rsid w:val="00FF4DDD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020A62"/>
  <w15:docId w15:val="{6F58B2A5-7FD8-448C-95D7-A5E6E2FD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E67D0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6">
    <w:name w:val="Plain Text"/>
    <w:basedOn w:val="a"/>
    <w:link w:val="af7"/>
    <w:uiPriority w:val="99"/>
    <w:unhideWhenUsed/>
    <w:rsid w:val="00CE6385"/>
    <w:pPr>
      <w:widowControl w:val="0"/>
    </w:pPr>
    <w:rPr>
      <w:rFonts w:ascii="Calibri" w:hAnsi="Courier New" w:cs="Courier New"/>
      <w:kern w:val="2"/>
      <w:lang w:eastAsia="zh-TW"/>
    </w:rPr>
  </w:style>
  <w:style w:type="character" w:customStyle="1" w:styleId="af7">
    <w:name w:val="純文字 字元"/>
    <w:basedOn w:val="a0"/>
    <w:link w:val="af6"/>
    <w:uiPriority w:val="99"/>
    <w:rsid w:val="00CE6385"/>
    <w:rPr>
      <w:rFonts w:ascii="Calibri" w:hAnsi="Courier New" w:cs="Courier New"/>
      <w:kern w:val="2"/>
      <w:sz w:val="24"/>
      <w:szCs w:val="24"/>
    </w:rPr>
  </w:style>
  <w:style w:type="paragraph" w:styleId="af8">
    <w:name w:val="No Spacing"/>
    <w:basedOn w:val="a"/>
    <w:uiPriority w:val="1"/>
    <w:qFormat/>
    <w:rsid w:val="00F23F14"/>
    <w:rPr>
      <w:rFonts w:ascii="Calibri" w:hAnsi="Calibri" w:cs="新細明體"/>
      <w:lang w:eastAsia="zh-TW"/>
    </w:rPr>
  </w:style>
  <w:style w:type="paragraph" w:customStyle="1" w:styleId="Default">
    <w:name w:val="Default"/>
    <w:rsid w:val="00685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basedOn w:val="a0"/>
    <w:rsid w:val="00DE76C3"/>
    <w:rPr>
      <w:rFonts w:ascii="微軟正黑體" w:eastAsia="微軟正黑體" w:hAnsi="微軟正黑體" w:hint="eastAsia"/>
      <w:b/>
      <w:bCs/>
      <w:strike w:val="0"/>
      <w:dstrike w:val="0"/>
      <w:color w:val="000080"/>
      <w:u w:val="none"/>
      <w:effect w:val="none"/>
    </w:rPr>
  </w:style>
  <w:style w:type="character" w:customStyle="1" w:styleId="st1">
    <w:name w:val="st1"/>
    <w:basedOn w:val="a0"/>
    <w:rsid w:val="00B72376"/>
  </w:style>
  <w:style w:type="character" w:customStyle="1" w:styleId="shorttext">
    <w:name w:val="short_text"/>
    <w:basedOn w:val="a0"/>
    <w:rsid w:val="0061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59641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706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309">
                  <w:marLeft w:val="0"/>
                  <w:marRight w:val="0"/>
                  <w:marTop w:val="75"/>
                  <w:marBottom w:val="375"/>
                  <w:divBdr>
                    <w:top w:val="none" w:sz="0" w:space="0" w:color="auto"/>
                    <w:left w:val="single" w:sz="24" w:space="0" w:color="21A79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ltaww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lta-foundation.org.tw/waterwithlife8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argeFileSiz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20784D2851842BD10135378FD9B9E" ma:contentTypeVersion="2" ma:contentTypeDescription="Create a new document." ma:contentTypeScope="" ma:versionID="bba74c7312206a30bf8a1391faa2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05456097f330d390441f7db4611e960c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E000-1727-4256-A52B-7D02161D9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FAE40-59DB-48F0-8623-E6729273E90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216B9A-499B-48DD-B4B4-949148D6E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DEB1F0-E9B3-4881-9F3E-60E4F568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1243</Characters>
  <Application>Microsoft Office Word</Application>
  <DocSecurity>0</DocSecurity>
  <Lines>10</Lines>
  <Paragraphs>2</Paragraphs>
  <ScaleCrop>false</ScaleCrop>
  <Company>Delta Electronics, Inc.</Company>
  <LinksUpToDate>false</LinksUpToDate>
  <CharactersWithSpaces>1459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mailto:jesse.chou@delta.com.tw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Brand Management Office</dc:creator>
  <cp:lastModifiedBy>WENDY.SHIH 施昀廷</cp:lastModifiedBy>
  <cp:revision>6</cp:revision>
  <cp:lastPrinted>2018-09-06T05:44:00Z</cp:lastPrinted>
  <dcterms:created xsi:type="dcterms:W3CDTF">2019-09-04T02:49:00Z</dcterms:created>
  <dcterms:modified xsi:type="dcterms:W3CDTF">2019-09-12T05:46:00Z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0x010100FB120784D2851842BD10135378FD9B9E</vt:lpwstr>
  </property>
</Properties>
</file>