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CD" w:rsidRPr="004F69C2" w:rsidRDefault="00CA56CD" w:rsidP="00CA56CD">
      <w:pPr>
        <w:jc w:val="right"/>
        <w:rPr>
          <w:rFonts w:ascii="Arial" w:eastAsia="標楷體" w:hAnsi="Arial" w:cs="Arial"/>
          <w:b/>
          <w:i/>
          <w:lang w:eastAsia="zh-TW"/>
        </w:rPr>
      </w:pPr>
    </w:p>
    <w:p w:rsidR="004F69C2" w:rsidRPr="004F69C2" w:rsidRDefault="004F69C2" w:rsidP="004F69C2">
      <w:pPr>
        <w:snapToGrid w:val="0"/>
        <w:spacing w:line="400" w:lineRule="exact"/>
        <w:ind w:right="26"/>
        <w:jc w:val="center"/>
        <w:rPr>
          <w:rFonts w:ascii="Arial" w:eastAsia="標楷體" w:hAnsi="Arial" w:cs="Arial"/>
          <w:b/>
          <w:bCs/>
          <w:color w:val="000000"/>
          <w:sz w:val="30"/>
          <w:szCs w:val="30"/>
          <w:lang w:eastAsia="zh-CN"/>
        </w:rPr>
      </w:pPr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Arial" w:eastAsia="標楷體" w:hAnsi="Arial" w:cs="Arial" w:hint="eastAsia"/>
          <w:b/>
          <w:bCs/>
          <w:color w:val="000000"/>
          <w:sz w:val="30"/>
          <w:szCs w:val="30"/>
          <w:lang w:eastAsia="zh-TW"/>
        </w:rPr>
        <w:t>「</w:t>
      </w:r>
      <w:r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>智</w:t>
      </w:r>
      <w:r>
        <w:rPr>
          <w:rFonts w:ascii="Arial" w:eastAsia="標楷體" w:hAnsi="Arial" w:cs="Arial" w:hint="eastAsia"/>
          <w:b/>
          <w:bCs/>
          <w:color w:val="000000"/>
          <w:sz w:val="30"/>
          <w:szCs w:val="30"/>
          <w:lang w:eastAsia="zh-TW"/>
        </w:rPr>
        <w:t>能</w:t>
      </w:r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>製造</w:t>
      </w:r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 xml:space="preserve"> </w:t>
      </w:r>
      <w:proofErr w:type="gramStart"/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>暢享未來</w:t>
      </w:r>
      <w:proofErr w:type="gramEnd"/>
      <w:r>
        <w:rPr>
          <w:rFonts w:ascii="Arial" w:eastAsia="標楷體" w:hAnsi="Arial" w:cs="Arial" w:hint="eastAsia"/>
          <w:b/>
          <w:bCs/>
          <w:color w:val="000000"/>
          <w:sz w:val="30"/>
          <w:szCs w:val="30"/>
          <w:lang w:eastAsia="zh-TW"/>
        </w:rPr>
        <w:t>」</w:t>
      </w:r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CN"/>
        </w:rPr>
        <w:t xml:space="preserve"> </w:t>
      </w:r>
    </w:p>
    <w:p w:rsidR="004F69C2" w:rsidRPr="004F69C2" w:rsidRDefault="004F69C2" w:rsidP="004F69C2">
      <w:pPr>
        <w:snapToGrid w:val="0"/>
        <w:spacing w:line="400" w:lineRule="exact"/>
        <w:ind w:right="26"/>
        <w:jc w:val="center"/>
        <w:rPr>
          <w:rFonts w:ascii="Arial" w:eastAsia="標楷體" w:hAnsi="Arial" w:cs="Arial"/>
          <w:b/>
          <w:bCs/>
          <w:color w:val="000000"/>
          <w:sz w:val="30"/>
          <w:szCs w:val="30"/>
          <w:lang w:eastAsia="zh-CN"/>
        </w:rPr>
      </w:pPr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>台達全新垂直關節機器人首度亮相</w:t>
      </w:r>
      <w:proofErr w:type="gramStart"/>
      <w:r w:rsidRPr="004F69C2">
        <w:rPr>
          <w:rFonts w:ascii="Arial" w:eastAsia="標楷體" w:hAnsi="Arial" w:cs="Arial"/>
          <w:b/>
          <w:bCs/>
          <w:color w:val="000000"/>
          <w:sz w:val="30"/>
          <w:szCs w:val="30"/>
          <w:lang w:eastAsia="zh-TW"/>
        </w:rPr>
        <w:t>中國工博會</w:t>
      </w:r>
      <w:proofErr w:type="gramEnd"/>
    </w:p>
    <w:p w:rsidR="00C61CCC" w:rsidRPr="004F69C2" w:rsidRDefault="00C61CCC" w:rsidP="00C61CCC">
      <w:pPr>
        <w:widowControl w:val="0"/>
        <w:adjustRightInd w:val="0"/>
        <w:snapToGrid w:val="0"/>
        <w:spacing w:line="240" w:lineRule="atLeast"/>
        <w:jc w:val="center"/>
        <w:rPr>
          <w:rFonts w:ascii="Arial" w:eastAsia="標楷體" w:hAnsi="Arial" w:cs="Arial"/>
          <w:kern w:val="2"/>
          <w:sz w:val="32"/>
          <w:szCs w:val="32"/>
          <w:lang w:eastAsia="zh-TW"/>
        </w:rPr>
      </w:pPr>
    </w:p>
    <w:p w:rsidR="00C61CCC" w:rsidRPr="004F69C2" w:rsidRDefault="004F69C2" w:rsidP="00C61CCC">
      <w:pPr>
        <w:widowControl w:val="0"/>
        <w:tabs>
          <w:tab w:val="left" w:pos="2694"/>
        </w:tabs>
        <w:spacing w:line="0" w:lineRule="atLeast"/>
        <w:ind w:leftChars="2244" w:left="5386"/>
        <w:jc w:val="right"/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</w:pP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發佈單位：台達電子</w:t>
      </w:r>
    </w:p>
    <w:p w:rsidR="00CA56CD" w:rsidRPr="004F69C2" w:rsidRDefault="004F69C2" w:rsidP="00C61CCC">
      <w:pPr>
        <w:jc w:val="right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發佈日期：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2015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年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11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月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3</w:t>
      </w:r>
      <w:r w:rsidRPr="004F69C2">
        <w:rPr>
          <w:rFonts w:ascii="Arial" w:eastAsia="標楷體" w:hAnsi="Arial" w:cs="Arial"/>
          <w:color w:val="000000"/>
          <w:kern w:val="2"/>
          <w:sz w:val="20"/>
          <w:szCs w:val="20"/>
          <w:lang w:eastAsia="zh-TW"/>
        </w:rPr>
        <w:t>日</w:t>
      </w:r>
    </w:p>
    <w:p w:rsidR="004F69C2" w:rsidRDefault="004F69C2" w:rsidP="004F69C2">
      <w:pPr>
        <w:snapToGrid w:val="0"/>
        <w:rPr>
          <w:rFonts w:ascii="Arial" w:eastAsia="標楷體" w:hAnsi="Arial" w:cs="Arial"/>
          <w:kern w:val="2"/>
          <w:szCs w:val="20"/>
          <w:lang w:eastAsia="zh-TW"/>
        </w:rPr>
      </w:pPr>
    </w:p>
    <w:p w:rsidR="004F69C2" w:rsidRPr="004F69C2" w:rsidRDefault="004F69C2" w:rsidP="004F69C2">
      <w:pPr>
        <w:snapToGrid w:val="0"/>
        <w:rPr>
          <w:rFonts w:ascii="Arial" w:eastAsia="標楷體" w:hAnsi="Arial" w:cs="Arial"/>
          <w:color w:val="000000"/>
          <w:lang w:eastAsia="zh-CN"/>
        </w:rPr>
      </w:pPr>
      <w:r w:rsidRPr="004F69C2">
        <w:rPr>
          <w:rFonts w:ascii="Arial" w:eastAsia="標楷體" w:hAnsi="Arial" w:cs="Arial"/>
          <w:color w:val="000000"/>
          <w:lang w:eastAsia="zh-TW"/>
        </w:rPr>
        <w:t>全球電源管理與散熱管理解決方案的領導者台達</w:t>
      </w:r>
      <w:r>
        <w:rPr>
          <w:rFonts w:ascii="Arial" w:eastAsia="標楷體" w:hAnsi="Arial" w:cs="Arial" w:hint="eastAsia"/>
          <w:color w:val="000000"/>
          <w:lang w:eastAsia="zh-TW"/>
        </w:rPr>
        <w:t>電子</w:t>
      </w:r>
      <w:r w:rsidRPr="004F69C2">
        <w:rPr>
          <w:rFonts w:ascii="Arial" w:eastAsia="標楷體" w:hAnsi="Arial" w:cs="Arial"/>
          <w:color w:val="000000"/>
          <w:lang w:eastAsia="zh-TW"/>
        </w:rPr>
        <w:t>以</w:t>
      </w:r>
      <w:r>
        <w:rPr>
          <w:rFonts w:ascii="Arial" w:eastAsia="標楷體" w:hAnsi="Arial" w:cs="Arial" w:hint="eastAsia"/>
          <w:color w:val="000000"/>
          <w:lang w:eastAsia="zh-TW"/>
        </w:rPr>
        <w:t>「</w:t>
      </w:r>
      <w:r w:rsidRPr="004F69C2">
        <w:rPr>
          <w:rFonts w:ascii="Arial" w:eastAsia="標楷體" w:hAnsi="Arial" w:cs="Arial"/>
          <w:color w:val="000000"/>
          <w:lang w:eastAsia="zh-TW"/>
        </w:rPr>
        <w:t>智</w:t>
      </w:r>
      <w:r>
        <w:rPr>
          <w:rFonts w:ascii="Arial" w:eastAsia="標楷體" w:hAnsi="Arial" w:cs="Arial" w:hint="eastAsia"/>
          <w:color w:val="000000"/>
          <w:lang w:eastAsia="zh-TW"/>
        </w:rPr>
        <w:t>能</w:t>
      </w:r>
      <w:r w:rsidRPr="004F69C2">
        <w:rPr>
          <w:rFonts w:ascii="Arial" w:eastAsia="標楷體" w:hAnsi="Arial" w:cs="Arial"/>
          <w:color w:val="000000"/>
          <w:lang w:eastAsia="zh-TW"/>
        </w:rPr>
        <w:t>製造</w:t>
      </w:r>
      <w:r w:rsidRPr="004F69C2">
        <w:rPr>
          <w:rFonts w:ascii="Arial" w:eastAsia="標楷體" w:hAnsi="Arial" w:cs="Arial"/>
          <w:color w:val="000000"/>
          <w:lang w:eastAsia="zh-TW"/>
        </w:rPr>
        <w:t xml:space="preserve"> </w:t>
      </w:r>
      <w:proofErr w:type="gramStart"/>
      <w:r w:rsidRPr="004F69C2">
        <w:rPr>
          <w:rFonts w:ascii="Arial" w:eastAsia="標楷體" w:hAnsi="Arial" w:cs="Arial"/>
          <w:color w:val="000000"/>
          <w:lang w:eastAsia="zh-TW"/>
        </w:rPr>
        <w:t>暢享未來</w:t>
      </w:r>
      <w:proofErr w:type="gramEnd"/>
      <w:r>
        <w:rPr>
          <w:rFonts w:ascii="Arial" w:eastAsia="標楷體" w:hAnsi="Arial" w:cs="Arial" w:hint="eastAsia"/>
          <w:color w:val="000000"/>
          <w:lang w:eastAsia="zh-TW"/>
        </w:rPr>
        <w:t>」</w:t>
      </w:r>
      <w:r w:rsidRPr="004F69C2">
        <w:rPr>
          <w:rFonts w:ascii="Arial" w:eastAsia="標楷體" w:hAnsi="Arial" w:cs="Arial"/>
          <w:color w:val="000000"/>
          <w:lang w:eastAsia="zh-TW"/>
        </w:rPr>
        <w:t>為主題</w:t>
      </w:r>
      <w:r w:rsidRPr="004F69C2">
        <w:rPr>
          <w:rFonts w:ascii="Arial" w:eastAsia="標楷體" w:hAnsi="Arial" w:cs="Arial"/>
          <w:lang w:eastAsia="zh-TW"/>
        </w:rPr>
        <w:t>，</w:t>
      </w:r>
      <w:r w:rsidRPr="004F69C2">
        <w:rPr>
          <w:rFonts w:ascii="Arial" w:eastAsia="標楷體" w:hAnsi="Arial" w:cs="Arial"/>
          <w:color w:val="000000"/>
          <w:lang w:eastAsia="zh-TW"/>
        </w:rPr>
        <w:t>出席</w:t>
      </w:r>
      <w:r w:rsidRPr="004F69C2">
        <w:rPr>
          <w:rFonts w:ascii="Arial" w:eastAsia="標楷體" w:hAnsi="Arial" w:cs="Arial"/>
          <w:color w:val="000000"/>
          <w:lang w:eastAsia="zh-TW"/>
        </w:rPr>
        <w:t>2015</w:t>
      </w:r>
      <w:r w:rsidRPr="004F69C2">
        <w:rPr>
          <w:rFonts w:ascii="Arial" w:eastAsia="標楷體" w:hAnsi="Arial" w:cs="Arial"/>
          <w:color w:val="000000"/>
          <w:lang w:eastAsia="zh-TW"/>
        </w:rPr>
        <w:t>年中國國際工業博覽會（簡稱工博會），首次展出</w:t>
      </w:r>
      <w:r w:rsidRPr="004F69C2">
        <w:rPr>
          <w:rFonts w:ascii="Arial" w:eastAsia="標楷體" w:hAnsi="Arial" w:cs="Arial"/>
          <w:lang w:eastAsia="zh-TW"/>
        </w:rPr>
        <w:t>的</w:t>
      </w:r>
      <w:r w:rsidRPr="004F69C2">
        <w:rPr>
          <w:rFonts w:ascii="Arial" w:eastAsia="標楷體" w:hAnsi="Arial" w:cs="Arial"/>
          <w:color w:val="000000"/>
          <w:lang w:eastAsia="zh-TW"/>
        </w:rPr>
        <w:t>全新垂直關節機器人及</w:t>
      </w:r>
      <w:r w:rsidRPr="004F69C2">
        <w:rPr>
          <w:rFonts w:ascii="Arial" w:eastAsia="標楷體" w:hAnsi="Arial" w:cs="Arial"/>
          <w:lang w:eastAsia="zh-TW"/>
        </w:rPr>
        <w:t>SCARA</w:t>
      </w:r>
      <w:r w:rsidRPr="004F69C2">
        <w:rPr>
          <w:rFonts w:ascii="Arial" w:eastAsia="標楷體" w:hAnsi="Arial" w:cs="Arial"/>
          <w:lang w:eastAsia="zh-TW"/>
        </w:rPr>
        <w:t>工業機器人</w:t>
      </w:r>
      <w:r w:rsidRPr="004F69C2">
        <w:rPr>
          <w:rFonts w:ascii="Arial" w:eastAsia="標楷體" w:hAnsi="Arial" w:cs="Arial"/>
          <w:lang w:eastAsia="zh-TW"/>
        </w:rPr>
        <w:t>DRS60L</w:t>
      </w:r>
      <w:r w:rsidRPr="004F69C2">
        <w:rPr>
          <w:rFonts w:ascii="Arial" w:eastAsia="標楷體" w:hAnsi="Arial" w:cs="Arial"/>
          <w:lang w:eastAsia="zh-TW"/>
        </w:rPr>
        <w:t>系列，高速</w:t>
      </w:r>
      <w:r w:rsidRPr="004F69C2">
        <w:rPr>
          <w:rFonts w:ascii="Arial" w:eastAsia="標楷體" w:hAnsi="Arial" w:cs="Arial"/>
          <w:color w:val="000000"/>
          <w:lang w:eastAsia="zh-TW"/>
        </w:rPr>
        <w:t>、高精的控制能力可</w:t>
      </w:r>
      <w:r w:rsidRPr="004F69C2">
        <w:rPr>
          <w:rFonts w:ascii="Arial" w:eastAsia="標楷體" w:hAnsi="Arial" w:cs="Arial"/>
          <w:lang w:eastAsia="zh-TW"/>
        </w:rPr>
        <w:t>助力電子</w:t>
      </w:r>
      <w:r w:rsidRPr="004F69C2">
        <w:rPr>
          <w:rFonts w:ascii="Arial" w:eastAsia="標楷體" w:hAnsi="Arial" w:cs="Arial"/>
          <w:color w:val="000000"/>
          <w:lang w:eastAsia="zh-TW"/>
        </w:rPr>
        <w:t>、包裝、物料</w:t>
      </w:r>
      <w:r w:rsidRPr="004F69C2">
        <w:rPr>
          <w:rFonts w:ascii="Arial" w:eastAsia="標楷體" w:hAnsi="Arial" w:cs="Arial"/>
          <w:lang w:eastAsia="zh-TW"/>
        </w:rPr>
        <w:t>等行業產線的日產能提升</w:t>
      </w:r>
      <w:r w:rsidRPr="004F69C2">
        <w:rPr>
          <w:rFonts w:ascii="Arial" w:eastAsia="標楷體" w:hAnsi="Arial" w:cs="Arial"/>
          <w:lang w:eastAsia="zh-TW"/>
        </w:rPr>
        <w:t>3</w:t>
      </w:r>
      <w:r w:rsidRPr="004F69C2">
        <w:rPr>
          <w:rFonts w:ascii="Arial" w:eastAsia="標楷體" w:hAnsi="Arial" w:cs="Arial"/>
          <w:lang w:eastAsia="zh-TW"/>
        </w:rPr>
        <w:t>倍</w:t>
      </w:r>
      <w:r w:rsidRPr="004F69C2">
        <w:rPr>
          <w:rFonts w:ascii="Arial" w:eastAsia="標楷體" w:hAnsi="Arial" w:cs="Arial"/>
          <w:color w:val="000000"/>
          <w:lang w:eastAsia="zh-TW"/>
        </w:rPr>
        <w:t>。連同可廣泛應用於能源生產與管理、智慧工廠及資料中心的智慧工業監控系統、</w:t>
      </w:r>
      <w:proofErr w:type="spellStart"/>
      <w:r w:rsidRPr="004F69C2">
        <w:rPr>
          <w:rFonts w:ascii="Arial" w:eastAsia="標楷體" w:hAnsi="Arial" w:cs="Arial"/>
          <w:color w:val="000000"/>
          <w:lang w:eastAsia="zh-TW"/>
        </w:rPr>
        <w:t>iPEMS</w:t>
      </w:r>
      <w:proofErr w:type="spellEnd"/>
      <w:r w:rsidRPr="004F69C2">
        <w:rPr>
          <w:rFonts w:ascii="Arial" w:eastAsia="標楷體" w:hAnsi="Arial" w:cs="Arial"/>
          <w:color w:val="000000"/>
          <w:lang w:eastAsia="zh-TW"/>
        </w:rPr>
        <w:t>智慧監控與視覺化運營管理系統、以及</w:t>
      </w:r>
      <w:r>
        <w:rPr>
          <w:rFonts w:ascii="Arial" w:eastAsia="標楷體" w:hAnsi="Arial" w:cs="Arial" w:hint="eastAsia"/>
          <w:color w:val="000000"/>
          <w:lang w:eastAsia="zh-TW"/>
        </w:rPr>
        <w:t>「</w:t>
      </w:r>
      <w:r w:rsidRPr="004F69C2">
        <w:rPr>
          <w:rFonts w:ascii="Arial" w:eastAsia="標楷體" w:hAnsi="Arial" w:cs="Arial"/>
          <w:color w:val="000000"/>
          <w:lang w:eastAsia="zh-TW"/>
        </w:rPr>
        <w:t>台達</w:t>
      </w:r>
      <w:proofErr w:type="gramStart"/>
      <w:r w:rsidRPr="004F69C2">
        <w:rPr>
          <w:rFonts w:ascii="Arial" w:eastAsia="標楷體" w:hAnsi="Arial" w:cs="Arial"/>
          <w:color w:val="000000"/>
          <w:lang w:eastAsia="zh-TW"/>
        </w:rPr>
        <w:t>能源線上</w:t>
      </w:r>
      <w:proofErr w:type="gramEnd"/>
      <w:r>
        <w:rPr>
          <w:rFonts w:ascii="Arial" w:eastAsia="標楷體" w:hAnsi="Arial" w:cs="Arial" w:hint="eastAsia"/>
          <w:color w:val="000000"/>
          <w:lang w:eastAsia="zh-TW"/>
        </w:rPr>
        <w:t>」</w:t>
      </w:r>
      <w:r w:rsidRPr="004F69C2">
        <w:rPr>
          <w:rFonts w:ascii="Arial" w:eastAsia="標楷體" w:hAnsi="Arial" w:cs="Arial"/>
          <w:color w:val="000000"/>
          <w:lang w:eastAsia="zh-TW"/>
        </w:rPr>
        <w:t>管理系統等大</w:t>
      </w:r>
      <w:r>
        <w:rPr>
          <w:rFonts w:ascii="Arial" w:eastAsia="標楷體" w:hAnsi="Arial" w:cs="Arial" w:hint="eastAsia"/>
          <w:color w:val="000000"/>
          <w:lang w:eastAsia="zh-TW"/>
        </w:rPr>
        <w:t>數據</w:t>
      </w:r>
      <w:r w:rsidRPr="004F69C2">
        <w:rPr>
          <w:rFonts w:ascii="Arial" w:eastAsia="標楷體" w:hAnsi="Arial" w:cs="Arial"/>
          <w:color w:val="000000"/>
          <w:lang w:eastAsia="zh-TW"/>
        </w:rPr>
        <w:t>視覺化及節能管理解決方案，台達將助力實現</w:t>
      </w:r>
      <w:r>
        <w:rPr>
          <w:rFonts w:ascii="Arial" w:eastAsia="標楷體" w:hAnsi="Arial" w:cs="Arial" w:hint="eastAsia"/>
          <w:color w:val="000000"/>
          <w:lang w:eastAsia="zh-TW"/>
        </w:rPr>
        <w:t>「</w:t>
      </w:r>
      <w:r w:rsidRPr="004F69C2">
        <w:rPr>
          <w:rFonts w:ascii="Arial" w:eastAsia="標楷體" w:hAnsi="Arial" w:cs="Arial"/>
          <w:color w:val="000000"/>
          <w:lang w:eastAsia="zh-TW"/>
        </w:rPr>
        <w:t>中國製造</w:t>
      </w:r>
      <w:r w:rsidRPr="004F69C2">
        <w:rPr>
          <w:rFonts w:ascii="Arial" w:eastAsia="標楷體" w:hAnsi="Arial" w:cs="Arial"/>
          <w:color w:val="000000"/>
          <w:lang w:eastAsia="zh-TW"/>
        </w:rPr>
        <w:t>2025</w:t>
      </w:r>
      <w:r>
        <w:rPr>
          <w:rFonts w:ascii="Arial" w:eastAsia="標楷體" w:hAnsi="Arial" w:cs="Arial" w:hint="eastAsia"/>
          <w:color w:val="000000"/>
          <w:lang w:eastAsia="zh-TW"/>
        </w:rPr>
        <w:t>」</w:t>
      </w:r>
      <w:r w:rsidRPr="004F69C2">
        <w:rPr>
          <w:rFonts w:ascii="Arial" w:eastAsia="標楷體" w:hAnsi="Arial" w:cs="Arial"/>
          <w:color w:val="000000"/>
          <w:lang w:eastAsia="zh-TW"/>
        </w:rPr>
        <w:t>，並推動</w:t>
      </w:r>
      <w:r>
        <w:rPr>
          <w:rFonts w:ascii="Arial" w:eastAsia="標楷體" w:hAnsi="Arial" w:cs="Arial" w:hint="eastAsia"/>
          <w:color w:val="000000"/>
          <w:lang w:eastAsia="zh-TW"/>
        </w:rPr>
        <w:t>「</w:t>
      </w:r>
      <w:r w:rsidRPr="004F69C2">
        <w:rPr>
          <w:rFonts w:ascii="Arial" w:eastAsia="標楷體" w:hAnsi="Arial" w:cs="Arial"/>
          <w:color w:val="000000"/>
          <w:lang w:eastAsia="zh-TW"/>
        </w:rPr>
        <w:t>智</w:t>
      </w:r>
      <w:r>
        <w:rPr>
          <w:rFonts w:ascii="Arial" w:eastAsia="標楷體" w:hAnsi="Arial" w:cs="Arial" w:hint="eastAsia"/>
          <w:color w:val="000000"/>
          <w:lang w:eastAsia="zh-TW"/>
        </w:rPr>
        <w:t>」</w:t>
      </w:r>
      <w:r w:rsidRPr="004F69C2">
        <w:rPr>
          <w:rFonts w:ascii="Arial" w:eastAsia="標楷體" w:hAnsi="Arial" w:cs="Arial"/>
          <w:color w:val="000000"/>
          <w:lang w:eastAsia="zh-TW"/>
        </w:rPr>
        <w:t>造工業的綠色轉型升級。</w:t>
      </w:r>
    </w:p>
    <w:p w:rsidR="004F69C2" w:rsidRDefault="004F69C2" w:rsidP="004F69C2">
      <w:pPr>
        <w:snapToGrid w:val="0"/>
        <w:jc w:val="both"/>
        <w:rPr>
          <w:rFonts w:ascii="Arial" w:eastAsia="標楷體" w:hAnsi="Arial" w:cs="Arial"/>
          <w:color w:val="000000"/>
          <w:lang w:eastAsia="zh-TW"/>
        </w:rPr>
      </w:pPr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CN"/>
        </w:rPr>
      </w:pPr>
      <w:r w:rsidRPr="004F69C2">
        <w:rPr>
          <w:rFonts w:ascii="Arial" w:eastAsia="標楷體" w:hAnsi="Arial" w:cs="Arial"/>
          <w:lang w:eastAsia="zh-TW"/>
        </w:rPr>
        <w:t>台達董事長海英俊表示，高效率、低成本、低能耗的智慧工廠已經成為各製造企業追求的目標。台達將憑藉創新、節能、</w:t>
      </w:r>
      <w:proofErr w:type="gramStart"/>
      <w:r w:rsidRPr="004F69C2">
        <w:rPr>
          <w:rFonts w:ascii="Arial" w:eastAsia="標楷體" w:hAnsi="Arial" w:cs="Arial"/>
          <w:lang w:eastAsia="zh-TW"/>
        </w:rPr>
        <w:t>綠能技術</w:t>
      </w:r>
      <w:proofErr w:type="gramEnd"/>
      <w:r w:rsidRPr="004F69C2">
        <w:rPr>
          <w:rFonts w:ascii="Arial" w:eastAsia="標楷體" w:hAnsi="Arial" w:cs="Arial"/>
          <w:lang w:eastAsia="zh-TW"/>
        </w:rPr>
        <w:t>上所累積的實力，為智慧工業與綠色生產帶來更多的發展動力。例如：繼</w:t>
      </w:r>
      <w:proofErr w:type="gramStart"/>
      <w:r w:rsidRPr="004F69C2">
        <w:rPr>
          <w:rFonts w:ascii="Arial" w:eastAsia="標楷體" w:hAnsi="Arial" w:cs="Arial"/>
          <w:lang w:eastAsia="zh-TW"/>
        </w:rPr>
        <w:t>去年工博會首</w:t>
      </w:r>
      <w:proofErr w:type="gramEnd"/>
      <w:r w:rsidRPr="004F69C2">
        <w:rPr>
          <w:rFonts w:ascii="Arial" w:eastAsia="標楷體" w:hAnsi="Arial" w:cs="Arial"/>
          <w:lang w:eastAsia="zh-TW"/>
        </w:rPr>
        <w:t>次展出自主研發的</w:t>
      </w:r>
      <w:r w:rsidRPr="004F69C2">
        <w:rPr>
          <w:rFonts w:ascii="Arial" w:eastAsia="標楷體" w:hAnsi="Arial" w:cs="Arial"/>
          <w:lang w:eastAsia="zh-TW"/>
        </w:rPr>
        <w:t>SCARA</w:t>
      </w:r>
      <w:r w:rsidRPr="004F69C2">
        <w:rPr>
          <w:rFonts w:ascii="Arial" w:eastAsia="標楷體" w:hAnsi="Arial" w:cs="Arial"/>
          <w:lang w:eastAsia="zh-TW"/>
        </w:rPr>
        <w:t>工業機器人，台達今年再推出三款工業機器人解決方案；其中，垂直關節機器人</w:t>
      </w:r>
      <w:r w:rsidRPr="004F69C2">
        <w:rPr>
          <w:rFonts w:ascii="Arial" w:eastAsia="標楷體" w:hAnsi="Arial" w:cs="Arial"/>
          <w:lang w:eastAsia="zh-TW"/>
        </w:rPr>
        <w:t xml:space="preserve"> DRV90L</w:t>
      </w:r>
      <w:r w:rsidRPr="004F69C2">
        <w:rPr>
          <w:rFonts w:ascii="Arial" w:eastAsia="標楷體" w:hAnsi="Arial" w:cs="Arial"/>
          <w:lang w:eastAsia="zh-TW"/>
        </w:rPr>
        <w:t>系列可實現多角度外掛程式，具備高自由度、高速及高精度的優勢。</w:t>
      </w:r>
    </w:p>
    <w:p w:rsidR="004F69C2" w:rsidRDefault="004F69C2" w:rsidP="004F69C2">
      <w:pPr>
        <w:snapToGrid w:val="0"/>
        <w:jc w:val="both"/>
        <w:rPr>
          <w:rFonts w:ascii="Arial" w:eastAsia="標楷體" w:hAnsi="Arial" w:cs="Arial"/>
          <w:lang w:eastAsia="zh-TW"/>
        </w:rPr>
      </w:pPr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CN"/>
        </w:rPr>
      </w:pPr>
      <w:r w:rsidRPr="004F69C2">
        <w:rPr>
          <w:rFonts w:ascii="Arial" w:eastAsia="標楷體" w:hAnsi="Arial" w:cs="Arial"/>
          <w:lang w:eastAsia="zh-TW"/>
        </w:rPr>
        <w:t>台達資深副總裁暨機電事業群總經理張訓海表示，面對智慧化發展浪潮，台達將根據客戶需求，提供整套的智慧工業解決方案。工業機器人是智慧製造至關重要的一環，而輕工業有機會領先其他行業率先實踐智慧製造，台達這次除推出三款輕型機器人，也展出包含</w:t>
      </w:r>
      <w:proofErr w:type="spellStart"/>
      <w:r w:rsidRPr="004F69C2">
        <w:rPr>
          <w:rFonts w:ascii="Arial" w:eastAsia="標楷體" w:hAnsi="Arial" w:cs="Arial"/>
          <w:lang w:eastAsia="zh-TW"/>
        </w:rPr>
        <w:t>DIAView</w:t>
      </w:r>
      <w:proofErr w:type="spellEnd"/>
      <w:r w:rsidRPr="004F69C2">
        <w:rPr>
          <w:rFonts w:ascii="Arial" w:eastAsia="標楷體" w:hAnsi="Arial" w:cs="Arial"/>
          <w:lang w:eastAsia="zh-TW"/>
        </w:rPr>
        <w:t xml:space="preserve"> SCADA </w:t>
      </w:r>
      <w:r w:rsidRPr="004F69C2">
        <w:rPr>
          <w:rFonts w:ascii="Arial" w:eastAsia="標楷體" w:hAnsi="Arial" w:cs="Arial"/>
          <w:lang w:eastAsia="zh-TW"/>
        </w:rPr>
        <w:t>監控系統與</w:t>
      </w:r>
      <w:proofErr w:type="spellStart"/>
      <w:r w:rsidRPr="004F69C2">
        <w:rPr>
          <w:rFonts w:ascii="Arial" w:eastAsia="標楷體" w:hAnsi="Arial" w:cs="Arial"/>
          <w:lang w:eastAsia="zh-TW"/>
        </w:rPr>
        <w:t>DIAEnergie</w:t>
      </w:r>
      <w:proofErr w:type="spellEnd"/>
      <w:r w:rsidRPr="004F69C2">
        <w:rPr>
          <w:rFonts w:ascii="Arial" w:eastAsia="標楷體" w:hAnsi="Arial" w:cs="Arial"/>
          <w:lang w:eastAsia="zh-TW"/>
        </w:rPr>
        <w:t xml:space="preserve"> IEMS </w:t>
      </w:r>
      <w:r w:rsidRPr="004F69C2">
        <w:rPr>
          <w:rFonts w:ascii="Arial" w:eastAsia="標楷體" w:hAnsi="Arial" w:cs="Arial"/>
          <w:lang w:eastAsia="zh-TW"/>
        </w:rPr>
        <w:t>能源管理系統的</w:t>
      </w:r>
      <w:r w:rsidRPr="004F69C2">
        <w:rPr>
          <w:rFonts w:ascii="Arial" w:eastAsia="標楷體" w:hAnsi="Arial" w:cs="Arial"/>
          <w:b/>
          <w:bCs/>
          <w:lang w:eastAsia="zh-TW"/>
        </w:rPr>
        <w:t>智慧工業監控系統</w:t>
      </w:r>
      <w:r w:rsidRPr="004F69C2">
        <w:rPr>
          <w:rFonts w:ascii="Arial" w:eastAsia="標楷體" w:hAnsi="Arial" w:cs="Arial"/>
          <w:lang w:eastAsia="zh-TW"/>
        </w:rPr>
        <w:t>，協助客戶實現智慧化的管理，這一套以電腦為基礎的生產程序控制和調度自動化系統，可實現遠端對生產現場的運行設備進行監視和控制，為使用者打造即時、自動、安全、智慧的資訊管理體系，提供高效、清晰的決策輔助。</w:t>
      </w:r>
    </w:p>
    <w:p w:rsidR="004F69C2" w:rsidRDefault="004F69C2" w:rsidP="004F69C2">
      <w:pPr>
        <w:snapToGrid w:val="0"/>
        <w:jc w:val="both"/>
        <w:rPr>
          <w:rFonts w:ascii="Arial" w:eastAsia="標楷體" w:hAnsi="Arial" w:cs="Arial"/>
          <w:lang w:eastAsia="zh-TW"/>
        </w:rPr>
      </w:pPr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CN"/>
        </w:rPr>
      </w:pPr>
      <w:r w:rsidRPr="004F69C2">
        <w:rPr>
          <w:rFonts w:ascii="Arial" w:eastAsia="標楷體" w:hAnsi="Arial" w:cs="Arial"/>
          <w:lang w:eastAsia="zh-TW"/>
        </w:rPr>
        <w:t>台達集團</w:t>
      </w:r>
      <w:r w:rsidRPr="004F69C2">
        <w:rPr>
          <w:rFonts w:ascii="Arial" w:eastAsia="標楷體" w:hAnsi="Arial" w:cs="Arial"/>
          <w:lang w:eastAsia="zh-TW"/>
        </w:rPr>
        <w:t>-</w:t>
      </w:r>
      <w:r w:rsidRPr="004F69C2">
        <w:rPr>
          <w:rFonts w:ascii="Arial" w:eastAsia="標楷體" w:hAnsi="Arial" w:cs="Arial"/>
          <w:lang w:eastAsia="zh-TW"/>
        </w:rPr>
        <w:t>中達電通副董事長</w:t>
      </w:r>
      <w:proofErr w:type="gramStart"/>
      <w:r w:rsidRPr="004F69C2">
        <w:rPr>
          <w:rFonts w:ascii="Arial" w:eastAsia="標楷體" w:hAnsi="Arial" w:cs="Arial"/>
          <w:lang w:eastAsia="zh-TW"/>
        </w:rPr>
        <w:t>尹鏇</w:t>
      </w:r>
      <w:proofErr w:type="gramEnd"/>
      <w:r w:rsidRPr="004F69C2">
        <w:rPr>
          <w:rFonts w:ascii="Arial" w:eastAsia="標楷體" w:hAnsi="Arial" w:cs="Arial"/>
          <w:lang w:eastAsia="zh-TW"/>
        </w:rPr>
        <w:t>博指出，台達除了創造高效的產品及整合的節能解決方案，也提供綜合性的管理系統與平</w:t>
      </w:r>
      <w:proofErr w:type="gramStart"/>
      <w:r w:rsidRPr="004F69C2">
        <w:rPr>
          <w:rFonts w:ascii="Arial" w:eastAsia="標楷體" w:hAnsi="Arial" w:cs="Arial"/>
          <w:lang w:eastAsia="zh-TW"/>
        </w:rPr>
        <w:t>臺</w:t>
      </w:r>
      <w:proofErr w:type="gramEnd"/>
      <w:r w:rsidRPr="004F69C2">
        <w:rPr>
          <w:rFonts w:ascii="Arial" w:eastAsia="標楷體" w:hAnsi="Arial" w:cs="Arial"/>
          <w:lang w:eastAsia="zh-TW"/>
        </w:rPr>
        <w:t>，助力客戶實現智慧製造及綠色生產。</w:t>
      </w:r>
      <w:proofErr w:type="gramStart"/>
      <w:r w:rsidRPr="004F69C2">
        <w:rPr>
          <w:rFonts w:ascii="Arial" w:eastAsia="標楷體" w:hAnsi="Arial" w:cs="Arial"/>
          <w:lang w:eastAsia="zh-TW"/>
        </w:rPr>
        <w:t>今年工博會</w:t>
      </w:r>
      <w:proofErr w:type="gramEnd"/>
      <w:r w:rsidRPr="004F69C2">
        <w:rPr>
          <w:rFonts w:ascii="Arial" w:eastAsia="標楷體" w:hAnsi="Arial" w:cs="Arial"/>
          <w:lang w:eastAsia="zh-TW"/>
        </w:rPr>
        <w:t>，台達主要展出</w:t>
      </w:r>
      <w:r w:rsidRPr="004F69C2">
        <w:rPr>
          <w:rFonts w:ascii="Arial" w:eastAsia="標楷體" w:hAnsi="Arial" w:cs="Arial"/>
          <w:lang w:eastAsia="zh-TW"/>
        </w:rPr>
        <w:t>4</w:t>
      </w:r>
      <w:r w:rsidRPr="004F69C2">
        <w:rPr>
          <w:rFonts w:ascii="Arial" w:eastAsia="標楷體" w:hAnsi="Arial" w:cs="Arial"/>
          <w:lang w:eastAsia="zh-TW"/>
        </w:rPr>
        <w:t>大管理系統、</w:t>
      </w:r>
      <w:r w:rsidRPr="004F69C2">
        <w:rPr>
          <w:rFonts w:ascii="Arial" w:eastAsia="標楷體" w:hAnsi="Arial" w:cs="Arial"/>
          <w:lang w:eastAsia="zh-TW"/>
        </w:rPr>
        <w:t>12</w:t>
      </w:r>
      <w:r>
        <w:rPr>
          <w:rFonts w:ascii="Arial" w:eastAsia="標楷體" w:hAnsi="Arial" w:cs="Arial" w:hint="eastAsia"/>
          <w:lang w:eastAsia="zh-TW"/>
        </w:rPr>
        <w:t>項</w:t>
      </w:r>
      <w:r w:rsidRPr="004F69C2">
        <w:rPr>
          <w:rFonts w:ascii="Arial" w:eastAsia="標楷體" w:hAnsi="Arial" w:cs="Arial"/>
          <w:lang w:eastAsia="zh-TW"/>
        </w:rPr>
        <w:t>解決方案及</w:t>
      </w:r>
      <w:r w:rsidRPr="004F69C2">
        <w:rPr>
          <w:rFonts w:ascii="Arial" w:eastAsia="標楷體" w:hAnsi="Arial" w:cs="Arial"/>
          <w:lang w:eastAsia="zh-TW"/>
        </w:rPr>
        <w:t>32</w:t>
      </w:r>
      <w:r>
        <w:rPr>
          <w:rFonts w:ascii="Arial" w:eastAsia="標楷體" w:hAnsi="Arial" w:cs="Arial" w:hint="eastAsia"/>
          <w:lang w:eastAsia="zh-TW"/>
        </w:rPr>
        <w:t>項</w:t>
      </w:r>
      <w:r>
        <w:rPr>
          <w:rFonts w:ascii="Arial" w:eastAsia="標楷體" w:hAnsi="Arial" w:cs="Arial"/>
          <w:lang w:eastAsia="zh-TW"/>
        </w:rPr>
        <w:t>產品，期能與各界攜手搭建綠色發展平</w:t>
      </w:r>
      <w:proofErr w:type="gramStart"/>
      <w:r>
        <w:rPr>
          <w:rFonts w:ascii="Arial" w:eastAsia="標楷體" w:hAnsi="Arial" w:cs="Arial"/>
          <w:lang w:eastAsia="zh-TW"/>
        </w:rPr>
        <w:t>臺</w:t>
      </w:r>
      <w:proofErr w:type="gramEnd"/>
      <w:r>
        <w:rPr>
          <w:rFonts w:ascii="Arial" w:eastAsia="標楷體" w:hAnsi="Arial" w:cs="Arial"/>
          <w:lang w:eastAsia="zh-TW"/>
        </w:rPr>
        <w:t>，共創智</w:t>
      </w:r>
      <w:r>
        <w:rPr>
          <w:rFonts w:ascii="Arial" w:eastAsia="標楷體" w:hAnsi="Arial" w:cs="Arial" w:hint="eastAsia"/>
          <w:lang w:eastAsia="zh-TW"/>
        </w:rPr>
        <w:t>能</w:t>
      </w:r>
      <w:r w:rsidRPr="004F69C2">
        <w:rPr>
          <w:rFonts w:ascii="Arial" w:eastAsia="標楷體" w:hAnsi="Arial" w:cs="Arial"/>
          <w:lang w:eastAsia="zh-TW"/>
        </w:rPr>
        <w:t>綠生活。其中，內置智慧演算法的</w:t>
      </w:r>
      <w:r>
        <w:rPr>
          <w:rFonts w:ascii="Arial" w:eastAsia="標楷體" w:hAnsi="Arial" w:cs="Arial" w:hint="eastAsia"/>
          <w:color w:val="000000"/>
          <w:lang w:eastAsia="zh-TW"/>
        </w:rPr>
        <w:t>「</w:t>
      </w:r>
      <w:r w:rsidRPr="004F69C2">
        <w:rPr>
          <w:rFonts w:ascii="Arial" w:eastAsia="標楷體" w:hAnsi="Arial" w:cs="Arial"/>
          <w:color w:val="000000"/>
          <w:lang w:eastAsia="zh-TW"/>
        </w:rPr>
        <w:t>台達</w:t>
      </w:r>
      <w:proofErr w:type="gramStart"/>
      <w:r w:rsidRPr="004F69C2">
        <w:rPr>
          <w:rFonts w:ascii="Arial" w:eastAsia="標楷體" w:hAnsi="Arial" w:cs="Arial"/>
          <w:color w:val="000000"/>
          <w:lang w:eastAsia="zh-TW"/>
        </w:rPr>
        <w:t>能源線上</w:t>
      </w:r>
      <w:proofErr w:type="gramEnd"/>
      <w:r>
        <w:rPr>
          <w:rFonts w:ascii="Arial" w:eastAsia="標楷體" w:hAnsi="Arial" w:cs="Arial" w:hint="eastAsia"/>
          <w:color w:val="000000"/>
          <w:lang w:eastAsia="zh-TW"/>
        </w:rPr>
        <w:t>」</w:t>
      </w:r>
      <w:r w:rsidRPr="004F69C2">
        <w:rPr>
          <w:rFonts w:ascii="Arial" w:eastAsia="標楷體" w:hAnsi="Arial" w:cs="Arial"/>
          <w:lang w:eastAsia="zh-TW"/>
        </w:rPr>
        <w:t>(Delta Energy Online) </w:t>
      </w:r>
      <w:r w:rsidRPr="004F69C2">
        <w:rPr>
          <w:rFonts w:ascii="Arial" w:eastAsia="標楷體" w:hAnsi="Arial" w:cs="Arial"/>
          <w:lang w:eastAsia="zh-TW"/>
        </w:rPr>
        <w:t>管理系統，可有效架構企業全球</w:t>
      </w:r>
      <w:r w:rsidR="00424E7B">
        <w:rPr>
          <w:rFonts w:ascii="Arial" w:eastAsia="標楷體" w:hAnsi="Arial" w:cs="Arial" w:hint="eastAsia"/>
          <w:lang w:eastAsia="zh-TW"/>
        </w:rPr>
        <w:t>營運據點</w:t>
      </w:r>
      <w:r w:rsidRPr="004F69C2">
        <w:rPr>
          <w:rFonts w:ascii="Arial" w:eastAsia="標楷體" w:hAnsi="Arial" w:cs="Arial"/>
          <w:lang w:eastAsia="zh-TW"/>
        </w:rPr>
        <w:t>的能源管理系統，分析能耗、動態預測需求量，並實現智慧控制。</w:t>
      </w:r>
    </w:p>
    <w:p w:rsidR="00424E7B" w:rsidRDefault="00424E7B" w:rsidP="00424E7B">
      <w:pPr>
        <w:snapToGrid w:val="0"/>
        <w:jc w:val="both"/>
        <w:rPr>
          <w:rFonts w:ascii="Arial" w:eastAsia="標楷體" w:hAnsi="Arial" w:cs="Arial"/>
          <w:lang w:eastAsia="zh-TW"/>
        </w:rPr>
      </w:pPr>
    </w:p>
    <w:p w:rsidR="004F69C2" w:rsidRPr="004F69C2" w:rsidRDefault="004F69C2" w:rsidP="00424E7B">
      <w:pPr>
        <w:snapToGrid w:val="0"/>
        <w:jc w:val="both"/>
        <w:rPr>
          <w:rFonts w:ascii="Arial" w:eastAsia="標楷體" w:hAnsi="Arial" w:cs="Arial"/>
          <w:lang w:eastAsia="zh-TW"/>
        </w:rPr>
      </w:pPr>
      <w:r w:rsidRPr="004F69C2">
        <w:rPr>
          <w:rFonts w:ascii="Arial" w:eastAsia="標楷體" w:hAnsi="Arial" w:cs="Arial"/>
          <w:lang w:eastAsia="zh-TW"/>
        </w:rPr>
        <w:lastRenderedPageBreak/>
        <w:t>本</w:t>
      </w:r>
      <w:proofErr w:type="gramStart"/>
      <w:r w:rsidRPr="004F69C2">
        <w:rPr>
          <w:rFonts w:ascii="Arial" w:eastAsia="標楷體" w:hAnsi="Arial" w:cs="Arial"/>
          <w:lang w:eastAsia="zh-TW"/>
        </w:rPr>
        <w:t>屆工博</w:t>
      </w:r>
      <w:proofErr w:type="gramEnd"/>
      <w:r w:rsidRPr="004F69C2">
        <w:rPr>
          <w:rFonts w:ascii="Arial" w:eastAsia="標楷體" w:hAnsi="Arial" w:cs="Arial"/>
          <w:lang w:eastAsia="zh-TW"/>
        </w:rPr>
        <w:t>會台達展出的創新亮點：</w:t>
      </w:r>
      <w:r w:rsidRPr="00B07ECA">
        <w:rPr>
          <w:rFonts w:ascii="Arial" w:eastAsia="標楷體" w:hAnsi="Arial" w:cs="Arial"/>
          <w:b/>
          <w:lang w:eastAsia="zh-TW"/>
        </w:rPr>
        <w:t>台達垂直關節機器人</w:t>
      </w:r>
      <w:r w:rsidRPr="00B07ECA">
        <w:rPr>
          <w:rFonts w:ascii="Arial" w:eastAsia="標楷體" w:hAnsi="Arial" w:cs="Arial"/>
          <w:b/>
          <w:lang w:eastAsia="zh-TW"/>
        </w:rPr>
        <w:t>DRV90L</w:t>
      </w:r>
      <w:r w:rsidRPr="00B07ECA">
        <w:rPr>
          <w:rFonts w:ascii="Arial" w:eastAsia="標楷體" w:hAnsi="Arial" w:cs="Arial"/>
          <w:b/>
          <w:lang w:eastAsia="zh-TW"/>
        </w:rPr>
        <w:t>系列</w:t>
      </w:r>
      <w:r w:rsidRPr="004F69C2">
        <w:rPr>
          <w:rFonts w:ascii="Arial" w:eastAsia="標楷體" w:hAnsi="Arial" w:cs="Arial"/>
          <w:lang w:eastAsia="zh-TW"/>
        </w:rPr>
        <w:t>，靈活性高，可進行不同應用的優化設計，實現機器人外掛程式、組裝、鎖螺絲、塗膠、</w:t>
      </w:r>
      <w:r w:rsidR="00424E7B">
        <w:rPr>
          <w:rFonts w:ascii="Arial" w:eastAsia="標楷體" w:hAnsi="Arial" w:cs="Arial" w:hint="eastAsia"/>
          <w:lang w:eastAsia="zh-TW"/>
        </w:rPr>
        <w:t>銲</w:t>
      </w:r>
      <w:r w:rsidRPr="004F69C2">
        <w:rPr>
          <w:rFonts w:ascii="Arial" w:eastAsia="標楷體" w:hAnsi="Arial" w:cs="Arial"/>
          <w:lang w:eastAsia="zh-TW"/>
        </w:rPr>
        <w:t>錫、</w:t>
      </w:r>
      <w:proofErr w:type="gramStart"/>
      <w:r w:rsidRPr="004F69C2">
        <w:rPr>
          <w:rFonts w:ascii="Arial" w:eastAsia="標楷體" w:hAnsi="Arial" w:cs="Arial"/>
          <w:lang w:eastAsia="zh-TW"/>
        </w:rPr>
        <w:t>移載</w:t>
      </w:r>
      <w:proofErr w:type="gramEnd"/>
      <w:r w:rsidRPr="004F69C2">
        <w:rPr>
          <w:rFonts w:ascii="Arial" w:eastAsia="標楷體" w:hAnsi="Arial" w:cs="Arial"/>
          <w:lang w:eastAsia="zh-TW"/>
        </w:rPr>
        <w:t>、檢測、堆疊、包裝等功能，在電子電機、</w:t>
      </w:r>
      <w:proofErr w:type="gramStart"/>
      <w:r w:rsidRPr="004F69C2">
        <w:rPr>
          <w:rFonts w:ascii="Arial" w:eastAsia="標楷體" w:hAnsi="Arial" w:cs="Arial"/>
          <w:lang w:eastAsia="zh-TW"/>
        </w:rPr>
        <w:t>橡</w:t>
      </w:r>
      <w:proofErr w:type="gramEnd"/>
      <w:r w:rsidRPr="004F69C2">
        <w:rPr>
          <w:rFonts w:ascii="Arial" w:eastAsia="標楷體" w:hAnsi="Arial" w:cs="Arial"/>
          <w:lang w:eastAsia="zh-TW"/>
        </w:rPr>
        <w:t>塑膠、金屬製品、機械製造等領域有優異表現。</w:t>
      </w:r>
      <w:r w:rsidRPr="00B07ECA">
        <w:rPr>
          <w:rFonts w:ascii="Arial" w:eastAsia="標楷體" w:hAnsi="Arial" w:cs="Arial"/>
          <w:b/>
          <w:lang w:eastAsia="zh-TW"/>
        </w:rPr>
        <w:t>SCARA</w:t>
      </w:r>
      <w:r w:rsidRPr="00B07ECA">
        <w:rPr>
          <w:rFonts w:ascii="Arial" w:eastAsia="標楷體" w:hAnsi="Arial" w:cs="Arial"/>
          <w:b/>
          <w:lang w:eastAsia="zh-TW"/>
        </w:rPr>
        <w:t>工業機器人</w:t>
      </w:r>
      <w:r w:rsidRPr="00B07ECA">
        <w:rPr>
          <w:rFonts w:ascii="Arial" w:eastAsia="標楷體" w:hAnsi="Arial" w:cs="Arial"/>
          <w:b/>
          <w:lang w:eastAsia="zh-TW"/>
        </w:rPr>
        <w:t>DRS60L</w:t>
      </w:r>
      <w:r w:rsidRPr="00B07ECA">
        <w:rPr>
          <w:rFonts w:ascii="Arial" w:eastAsia="標楷體" w:hAnsi="Arial" w:cs="Arial"/>
          <w:b/>
          <w:lang w:eastAsia="zh-TW"/>
        </w:rPr>
        <w:t>系列</w:t>
      </w:r>
      <w:r w:rsidRPr="004F69C2">
        <w:rPr>
          <w:rFonts w:ascii="Arial" w:eastAsia="標楷體" w:hAnsi="Arial" w:cs="Arial"/>
          <w:lang w:eastAsia="zh-TW"/>
        </w:rPr>
        <w:t>，塗膠動作快速、精</w:t>
      </w:r>
      <w:proofErr w:type="gramStart"/>
      <w:r w:rsidR="00424E7B">
        <w:rPr>
          <w:rFonts w:ascii="Arial" w:eastAsia="標楷體" w:hAnsi="Arial" w:cs="Arial" w:hint="eastAsia"/>
          <w:lang w:eastAsia="zh-TW"/>
        </w:rPr>
        <w:t>準</w:t>
      </w:r>
      <w:proofErr w:type="gramEnd"/>
      <w:r w:rsidR="00424E7B">
        <w:rPr>
          <w:rFonts w:ascii="Arial" w:eastAsia="標楷體" w:hAnsi="Arial" w:cs="Arial"/>
          <w:lang w:eastAsia="zh-TW"/>
        </w:rPr>
        <w:t>、穩定，系統設計可不斷優化，可完成外掛程式、塗膠、</w:t>
      </w:r>
      <w:r w:rsidR="00424E7B">
        <w:rPr>
          <w:rFonts w:ascii="Arial" w:eastAsia="標楷體" w:hAnsi="Arial" w:cs="Arial" w:hint="eastAsia"/>
          <w:lang w:eastAsia="zh-TW"/>
        </w:rPr>
        <w:t>銲</w:t>
      </w:r>
      <w:r w:rsidR="00424E7B">
        <w:rPr>
          <w:rFonts w:ascii="Arial" w:eastAsia="標楷體" w:hAnsi="Arial" w:cs="Arial"/>
          <w:lang w:eastAsia="zh-TW"/>
        </w:rPr>
        <w:t>錫</w:t>
      </w:r>
      <w:r w:rsidRPr="004F69C2">
        <w:rPr>
          <w:rFonts w:ascii="Arial" w:eastAsia="標楷體" w:hAnsi="Arial" w:cs="Arial"/>
          <w:lang w:eastAsia="zh-TW"/>
        </w:rPr>
        <w:t>、</w:t>
      </w:r>
      <w:proofErr w:type="gramStart"/>
      <w:r w:rsidRPr="004F69C2">
        <w:rPr>
          <w:rFonts w:ascii="Arial" w:eastAsia="標楷體" w:hAnsi="Arial" w:cs="Arial"/>
          <w:lang w:eastAsia="zh-TW"/>
        </w:rPr>
        <w:t>移載</w:t>
      </w:r>
      <w:proofErr w:type="gramEnd"/>
      <w:r w:rsidRPr="004F69C2">
        <w:rPr>
          <w:rFonts w:ascii="Arial" w:eastAsia="標楷體" w:hAnsi="Arial" w:cs="Arial"/>
          <w:lang w:eastAsia="zh-TW"/>
        </w:rPr>
        <w:t>、檢測等應用作業，能廣泛應用於電子電機、消費型電子行業中；</w:t>
      </w:r>
      <w:r w:rsidRPr="00B07ECA">
        <w:rPr>
          <w:rFonts w:ascii="Arial" w:eastAsia="標楷體" w:hAnsi="Arial" w:cs="Arial"/>
          <w:b/>
          <w:lang w:eastAsia="zh-TW"/>
        </w:rPr>
        <w:t>DRS40L</w:t>
      </w:r>
      <w:r w:rsidRPr="00B07ECA">
        <w:rPr>
          <w:rFonts w:ascii="Arial" w:eastAsia="標楷體" w:hAnsi="Arial" w:cs="Arial"/>
          <w:b/>
          <w:lang w:eastAsia="zh-TW"/>
        </w:rPr>
        <w:t>系列外掛第五軸</w:t>
      </w:r>
      <w:r w:rsidRPr="004F69C2">
        <w:rPr>
          <w:rFonts w:ascii="Arial" w:eastAsia="標楷體" w:hAnsi="Arial" w:cs="Arial"/>
          <w:lang w:eastAsia="zh-TW"/>
        </w:rPr>
        <w:t>，針對非平面的</w:t>
      </w:r>
      <w:r w:rsidRPr="004F69C2">
        <w:rPr>
          <w:rFonts w:ascii="Arial" w:eastAsia="標楷體" w:hAnsi="Arial" w:cs="Arial"/>
          <w:lang w:eastAsia="zh-TW"/>
        </w:rPr>
        <w:t>PCB</w:t>
      </w:r>
      <w:r w:rsidR="00424E7B">
        <w:rPr>
          <w:rFonts w:ascii="Arial" w:eastAsia="標楷體" w:hAnsi="Arial" w:cs="Arial"/>
          <w:lang w:eastAsia="zh-TW"/>
        </w:rPr>
        <w:t>板可模擬多角度</w:t>
      </w:r>
      <w:r w:rsidR="00424E7B">
        <w:rPr>
          <w:rFonts w:ascii="Arial" w:eastAsia="標楷體" w:hAnsi="Arial" w:cs="Arial" w:hint="eastAsia"/>
          <w:lang w:eastAsia="zh-TW"/>
        </w:rPr>
        <w:t>銲</w:t>
      </w:r>
      <w:r w:rsidRPr="004F69C2">
        <w:rPr>
          <w:rFonts w:ascii="Arial" w:eastAsia="標楷體" w:hAnsi="Arial" w:cs="Arial"/>
          <w:lang w:eastAsia="zh-TW"/>
        </w:rPr>
        <w:t>錫動作，並透過泛用型</w:t>
      </w:r>
      <w:proofErr w:type="gramStart"/>
      <w:r w:rsidRPr="004F69C2">
        <w:rPr>
          <w:rFonts w:ascii="Arial" w:eastAsia="標楷體" w:hAnsi="Arial" w:cs="Arial"/>
          <w:lang w:eastAsia="zh-TW"/>
        </w:rPr>
        <w:t>固定治具</w:t>
      </w:r>
      <w:proofErr w:type="gramEnd"/>
      <w:r w:rsidRPr="004F69C2">
        <w:rPr>
          <w:rFonts w:ascii="Arial" w:eastAsia="標楷體" w:hAnsi="Arial" w:cs="Arial"/>
          <w:lang w:eastAsia="zh-TW"/>
        </w:rPr>
        <w:t>實現</w:t>
      </w:r>
      <w:proofErr w:type="gramStart"/>
      <w:r w:rsidRPr="004F69C2">
        <w:rPr>
          <w:rFonts w:ascii="Arial" w:eastAsia="標楷體" w:hAnsi="Arial" w:cs="Arial"/>
          <w:lang w:eastAsia="zh-TW"/>
        </w:rPr>
        <w:t>快速換</w:t>
      </w:r>
      <w:r w:rsidR="00424E7B">
        <w:rPr>
          <w:rFonts w:ascii="Arial" w:eastAsia="標楷體" w:hAnsi="Arial" w:cs="Arial"/>
          <w:lang w:eastAsia="zh-TW"/>
        </w:rPr>
        <w:t>線</w:t>
      </w:r>
      <w:proofErr w:type="gramEnd"/>
      <w:r w:rsidR="00424E7B">
        <w:rPr>
          <w:rFonts w:ascii="Arial" w:eastAsia="標楷體" w:hAnsi="Arial" w:cs="Arial"/>
          <w:lang w:eastAsia="zh-TW"/>
        </w:rPr>
        <w:t>，具備外掛程式、組裝、鎖螺絲、塗膠、去毛邊、</w:t>
      </w:r>
      <w:r w:rsidR="00424E7B">
        <w:rPr>
          <w:rFonts w:ascii="Arial" w:eastAsia="標楷體" w:hAnsi="Arial" w:cs="Arial" w:hint="eastAsia"/>
          <w:lang w:eastAsia="zh-TW"/>
        </w:rPr>
        <w:t>銲</w:t>
      </w:r>
      <w:r w:rsidR="00424E7B">
        <w:rPr>
          <w:rFonts w:ascii="Arial" w:eastAsia="標楷體" w:hAnsi="Arial" w:cs="Arial"/>
          <w:lang w:eastAsia="zh-TW"/>
        </w:rPr>
        <w:t>錫</w:t>
      </w:r>
      <w:r w:rsidRPr="004F69C2">
        <w:rPr>
          <w:rFonts w:ascii="Arial" w:eastAsia="標楷體" w:hAnsi="Arial" w:cs="Arial"/>
          <w:lang w:eastAsia="zh-TW"/>
        </w:rPr>
        <w:t>、檢測功能，可應用於電子電機、</w:t>
      </w:r>
      <w:proofErr w:type="gramStart"/>
      <w:r w:rsidRPr="004F69C2">
        <w:rPr>
          <w:rFonts w:ascii="Arial" w:eastAsia="標楷體" w:hAnsi="Arial" w:cs="Arial"/>
          <w:lang w:eastAsia="zh-TW"/>
        </w:rPr>
        <w:t>橡</w:t>
      </w:r>
      <w:proofErr w:type="gramEnd"/>
      <w:r w:rsidRPr="004F69C2">
        <w:rPr>
          <w:rFonts w:ascii="Arial" w:eastAsia="標楷體" w:hAnsi="Arial" w:cs="Arial"/>
          <w:lang w:eastAsia="zh-TW"/>
        </w:rPr>
        <w:t>塑膠、金屬製品領域。</w:t>
      </w:r>
    </w:p>
    <w:p w:rsidR="004F69C2" w:rsidRPr="004F69C2" w:rsidRDefault="004F69C2" w:rsidP="00424E7B">
      <w:pPr>
        <w:snapToGrid w:val="0"/>
        <w:jc w:val="both"/>
        <w:rPr>
          <w:rFonts w:ascii="Arial" w:eastAsia="標楷體" w:hAnsi="Arial" w:cs="Arial"/>
          <w:lang w:eastAsia="zh-TW"/>
        </w:rPr>
      </w:pPr>
    </w:p>
    <w:p w:rsidR="004F69C2" w:rsidRPr="004F69C2" w:rsidRDefault="004F69C2" w:rsidP="00424E7B">
      <w:pPr>
        <w:snapToGrid w:val="0"/>
        <w:jc w:val="both"/>
        <w:rPr>
          <w:rFonts w:ascii="Arial" w:eastAsia="標楷體" w:hAnsi="Arial" w:cs="Arial"/>
          <w:lang w:eastAsia="zh-TW"/>
        </w:rPr>
      </w:pPr>
      <w:proofErr w:type="gramStart"/>
      <w:r w:rsidRPr="00B07ECA">
        <w:rPr>
          <w:rFonts w:ascii="Arial" w:eastAsia="標楷體" w:hAnsi="Arial" w:cs="Arial"/>
          <w:b/>
          <w:lang w:eastAsia="zh-TW"/>
        </w:rPr>
        <w:t>無縫拼接</w:t>
      </w:r>
      <w:proofErr w:type="gramEnd"/>
      <w:r w:rsidRPr="00B07ECA">
        <w:rPr>
          <w:rFonts w:ascii="Arial" w:eastAsia="標楷體" w:hAnsi="Arial" w:cs="Arial"/>
          <w:b/>
          <w:lang w:eastAsia="zh-TW"/>
        </w:rPr>
        <w:t>P1.6</w:t>
      </w:r>
      <w:r w:rsidRPr="00B07ECA">
        <w:rPr>
          <w:rFonts w:ascii="Arial" w:eastAsia="標楷體" w:hAnsi="Arial" w:cs="Arial"/>
          <w:b/>
          <w:lang w:eastAsia="zh-TW"/>
        </w:rPr>
        <w:t>小間距</w:t>
      </w:r>
      <w:r w:rsidRPr="00B07ECA">
        <w:rPr>
          <w:rFonts w:ascii="Arial" w:eastAsia="標楷體" w:hAnsi="Arial" w:cs="Arial"/>
          <w:b/>
          <w:lang w:eastAsia="zh-TW"/>
        </w:rPr>
        <w:t>LED</w:t>
      </w:r>
      <w:r w:rsidRPr="00B07ECA">
        <w:rPr>
          <w:rFonts w:ascii="Arial" w:eastAsia="標楷體" w:hAnsi="Arial" w:cs="Arial"/>
          <w:b/>
          <w:lang w:eastAsia="zh-TW"/>
        </w:rPr>
        <w:t>顯示</w:t>
      </w:r>
      <w:r w:rsidR="00424E7B" w:rsidRPr="00B07ECA">
        <w:rPr>
          <w:rFonts w:ascii="Arial" w:eastAsia="標楷體" w:hAnsi="Arial" w:cs="Arial" w:hint="eastAsia"/>
          <w:b/>
          <w:lang w:eastAsia="zh-TW"/>
        </w:rPr>
        <w:t>屏</w:t>
      </w:r>
      <w:r w:rsidRPr="00B07ECA">
        <w:rPr>
          <w:rFonts w:ascii="Arial" w:eastAsia="標楷體" w:hAnsi="Arial" w:cs="Arial"/>
          <w:b/>
          <w:lang w:eastAsia="zh-TW"/>
        </w:rPr>
        <w:t>幕</w:t>
      </w:r>
      <w:r w:rsidRPr="004F69C2">
        <w:rPr>
          <w:rFonts w:ascii="Arial" w:eastAsia="標楷體" w:hAnsi="Arial" w:cs="Arial"/>
          <w:lang w:eastAsia="zh-TW"/>
        </w:rPr>
        <w:t>，選用高發光效率的</w:t>
      </w:r>
      <w:r w:rsidRPr="004F69C2">
        <w:rPr>
          <w:rFonts w:ascii="Arial" w:eastAsia="標楷體" w:hAnsi="Arial" w:cs="Arial"/>
          <w:lang w:eastAsia="zh-TW"/>
        </w:rPr>
        <w:t>LED</w:t>
      </w:r>
      <w:r w:rsidRPr="004F69C2">
        <w:rPr>
          <w:rFonts w:ascii="Arial" w:eastAsia="標楷體" w:hAnsi="Arial" w:cs="Arial"/>
          <w:lang w:eastAsia="zh-TW"/>
        </w:rPr>
        <w:t>發光管，採用圖元級</w:t>
      </w:r>
      <w:proofErr w:type="gramStart"/>
      <w:r w:rsidRPr="004F69C2">
        <w:rPr>
          <w:rFonts w:ascii="Arial" w:eastAsia="標楷體" w:hAnsi="Arial" w:cs="Arial"/>
          <w:lang w:eastAsia="zh-TW"/>
        </w:rPr>
        <w:t>的點控技術</w:t>
      </w:r>
      <w:proofErr w:type="gramEnd"/>
      <w:r w:rsidRPr="004F69C2">
        <w:rPr>
          <w:rFonts w:ascii="Arial" w:eastAsia="標楷體" w:hAnsi="Arial" w:cs="Arial"/>
          <w:lang w:eastAsia="zh-TW"/>
        </w:rPr>
        <w:t>，使用高速刷新、灰度控制技術，讓設備性能的監測成為可能；畫面細膩</w:t>
      </w:r>
      <w:proofErr w:type="gramStart"/>
      <w:r w:rsidRPr="004F69C2">
        <w:rPr>
          <w:rFonts w:ascii="Arial" w:eastAsia="標楷體" w:hAnsi="Arial" w:cs="Arial"/>
          <w:lang w:eastAsia="zh-TW"/>
        </w:rPr>
        <w:t>清晰，</w:t>
      </w:r>
      <w:proofErr w:type="gramEnd"/>
      <w:r w:rsidRPr="004F69C2">
        <w:rPr>
          <w:rFonts w:ascii="Arial" w:eastAsia="標楷體" w:hAnsi="Arial" w:cs="Arial"/>
          <w:lang w:eastAsia="zh-TW"/>
        </w:rPr>
        <w:t>均勻自然，可適應</w:t>
      </w:r>
      <w:proofErr w:type="gramStart"/>
      <w:r w:rsidRPr="004F69C2">
        <w:rPr>
          <w:rFonts w:ascii="Arial" w:eastAsia="標楷體" w:hAnsi="Arial" w:cs="Arial"/>
          <w:lang w:eastAsia="zh-TW"/>
        </w:rPr>
        <w:t>演播室</w:t>
      </w:r>
      <w:proofErr w:type="gramEnd"/>
      <w:r w:rsidRPr="004F69C2">
        <w:rPr>
          <w:rFonts w:ascii="Arial" w:eastAsia="標楷體" w:hAnsi="Arial" w:cs="Arial"/>
          <w:lang w:eastAsia="zh-TW"/>
        </w:rPr>
        <w:t>、醫療顯示、虛擬模擬等特殊環境。</w:t>
      </w:r>
      <w:r w:rsidRPr="00B07ECA">
        <w:rPr>
          <w:rFonts w:ascii="Arial" w:eastAsia="標楷體" w:hAnsi="Arial" w:cs="Arial"/>
          <w:b/>
          <w:lang w:eastAsia="zh-TW"/>
        </w:rPr>
        <w:t>台達</w:t>
      </w:r>
      <w:proofErr w:type="gramStart"/>
      <w:r w:rsidRPr="00B07ECA">
        <w:rPr>
          <w:rFonts w:ascii="Arial" w:eastAsia="標楷體" w:hAnsi="Arial" w:cs="Arial"/>
          <w:b/>
          <w:lang w:eastAsia="zh-TW"/>
        </w:rPr>
        <w:t>能源線上</w:t>
      </w:r>
      <w:r w:rsidRPr="00424E7B">
        <w:rPr>
          <w:rFonts w:ascii="Arial" w:eastAsia="標楷體" w:hAnsi="Arial" w:cs="Arial"/>
          <w:lang w:eastAsia="zh-TW"/>
        </w:rPr>
        <w:t>管理</w:t>
      </w:r>
      <w:proofErr w:type="gramEnd"/>
      <w:r w:rsidRPr="00424E7B">
        <w:rPr>
          <w:rFonts w:ascii="Arial" w:eastAsia="標楷體" w:hAnsi="Arial" w:cs="Arial"/>
          <w:lang w:eastAsia="zh-TW"/>
        </w:rPr>
        <w:t>系統</w:t>
      </w:r>
      <w:r w:rsidRPr="004F69C2">
        <w:rPr>
          <w:rFonts w:ascii="Arial" w:eastAsia="標楷體" w:hAnsi="Arial" w:cs="Arial"/>
          <w:lang w:eastAsia="zh-TW"/>
        </w:rPr>
        <w:t>，</w:t>
      </w:r>
      <w:proofErr w:type="gramStart"/>
      <w:r w:rsidR="00424E7B">
        <w:rPr>
          <w:rFonts w:ascii="Arial" w:eastAsia="標楷體" w:hAnsi="Arial" w:cs="Arial" w:hint="eastAsia"/>
          <w:lang w:eastAsia="zh-TW"/>
        </w:rPr>
        <w:t>採</w:t>
      </w:r>
      <w:proofErr w:type="gramEnd"/>
      <w:r w:rsidRPr="004F69C2">
        <w:rPr>
          <w:rFonts w:ascii="Arial" w:eastAsia="標楷體" w:hAnsi="Arial" w:cs="Arial"/>
          <w:lang w:eastAsia="zh-TW"/>
        </w:rPr>
        <w:t>資料</w:t>
      </w:r>
      <w:r w:rsidRPr="004F69C2">
        <w:rPr>
          <w:rFonts w:ascii="Arial" w:eastAsia="標楷體" w:hAnsi="Arial" w:cs="Arial"/>
          <w:lang w:eastAsia="zh-TW"/>
        </w:rPr>
        <w:t>IP</w:t>
      </w:r>
      <w:r w:rsidRPr="004F69C2">
        <w:rPr>
          <w:rFonts w:ascii="Arial" w:eastAsia="標楷體" w:hAnsi="Arial" w:cs="Arial"/>
          <w:lang w:eastAsia="zh-TW"/>
        </w:rPr>
        <w:t>化及分散式資料收集架構，可從單點逐步擴增為全球化系統，跨地域將建築物環境、設備及全能耗資料，統整為各種管理分析的有效資訊，通過實體及虛擬</w:t>
      </w:r>
      <w:r w:rsidRPr="004F69C2">
        <w:rPr>
          <w:rFonts w:ascii="Arial" w:eastAsia="標楷體" w:hAnsi="Arial" w:cs="Arial"/>
          <w:lang w:eastAsia="zh-TW"/>
        </w:rPr>
        <w:t>I/O</w:t>
      </w:r>
      <w:r w:rsidRPr="004F69C2">
        <w:rPr>
          <w:rFonts w:ascii="Arial" w:eastAsia="標楷體" w:hAnsi="Arial" w:cs="Arial"/>
          <w:lang w:eastAsia="zh-TW"/>
        </w:rPr>
        <w:t>計算工具、自動分析及節能指標計算器，識別節能潛力點，並執行節能策略，節能成效可達</w:t>
      </w:r>
      <w:r w:rsidRPr="004F69C2">
        <w:rPr>
          <w:rFonts w:ascii="Arial" w:eastAsia="標楷體" w:hAnsi="Arial" w:cs="Arial"/>
          <w:lang w:eastAsia="zh-TW"/>
        </w:rPr>
        <w:t>30%</w:t>
      </w:r>
      <w:r w:rsidRPr="004F69C2">
        <w:rPr>
          <w:rFonts w:ascii="Arial" w:eastAsia="標楷體" w:hAnsi="Arial" w:cs="Arial"/>
          <w:lang w:eastAsia="zh-TW"/>
        </w:rPr>
        <w:t>以上。</w:t>
      </w:r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TW"/>
        </w:rPr>
      </w:pPr>
    </w:p>
    <w:p w:rsidR="004F69C2" w:rsidRPr="004F69C2" w:rsidRDefault="004F69C2" w:rsidP="00424E7B">
      <w:pPr>
        <w:snapToGrid w:val="0"/>
        <w:jc w:val="both"/>
        <w:rPr>
          <w:rFonts w:ascii="Arial" w:eastAsia="標楷體" w:hAnsi="Arial" w:cs="Arial"/>
          <w:lang w:eastAsia="zh-TW"/>
        </w:rPr>
      </w:pPr>
      <w:proofErr w:type="spellStart"/>
      <w:r w:rsidRPr="00B07ECA">
        <w:rPr>
          <w:rFonts w:ascii="Arial" w:eastAsia="標楷體" w:hAnsi="Arial" w:cs="Arial"/>
          <w:b/>
          <w:lang w:eastAsia="zh-TW"/>
        </w:rPr>
        <w:t>iPEMS</w:t>
      </w:r>
      <w:proofErr w:type="spellEnd"/>
      <w:r w:rsidRPr="00B07ECA">
        <w:rPr>
          <w:rFonts w:ascii="Arial" w:eastAsia="標楷體" w:hAnsi="Arial" w:cs="Arial"/>
          <w:b/>
          <w:lang w:eastAsia="zh-TW"/>
        </w:rPr>
        <w:t>智慧監控與視覺化運營管理系統</w:t>
      </w:r>
      <w:r w:rsidRPr="004F69C2">
        <w:rPr>
          <w:rFonts w:ascii="Arial" w:eastAsia="標楷體" w:hAnsi="Arial" w:cs="Arial"/>
          <w:lang w:eastAsia="zh-TW"/>
        </w:rPr>
        <w:t>：由資料處理子系統與分散式顯示子系統</w:t>
      </w:r>
      <w:r w:rsidRPr="004F69C2">
        <w:rPr>
          <w:rFonts w:ascii="Arial" w:eastAsia="標楷體" w:hAnsi="Arial" w:cs="Arial"/>
          <w:lang w:eastAsia="zh-TW"/>
        </w:rPr>
        <w:t>2</w:t>
      </w:r>
      <w:r w:rsidRPr="004F69C2">
        <w:rPr>
          <w:rFonts w:ascii="Arial" w:eastAsia="標楷體" w:hAnsi="Arial" w:cs="Arial"/>
          <w:lang w:eastAsia="zh-TW"/>
        </w:rPr>
        <w:t>個部分組成。資料處理子系統包括資料感知與傳輸、資料分散式存儲、大資料分析以及資料視覺化；分散式顯示子系統包括顯示控制器、拼接顯示牆，以及顯示管理軟體。該系統通過即時類比</w:t>
      </w:r>
      <w:r w:rsidRPr="004F69C2">
        <w:rPr>
          <w:rFonts w:ascii="Arial" w:eastAsia="標楷體" w:hAnsi="Arial" w:cs="Arial"/>
          <w:lang w:eastAsia="zh-TW"/>
        </w:rPr>
        <w:t>/</w:t>
      </w:r>
      <w:r w:rsidRPr="004F69C2">
        <w:rPr>
          <w:rFonts w:ascii="Arial" w:eastAsia="標楷體" w:hAnsi="Arial" w:cs="Arial"/>
          <w:lang w:eastAsia="zh-TW"/>
        </w:rPr>
        <w:t>數位信號獲取、網路化資料傳輸、海量資料存儲、智慧大資料採擷與分析、超高清晰度數據視覺化等技術，提供海量視覺化資訊，説明及時有效決策和遠端控制。可廣泛應用於能源生產與管理、智慧工廠、資料中心、環境監控、石油化工、智慧電網、智慧交通、電信領域等重要工業領域。</w:t>
      </w:r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TW"/>
        </w:rPr>
      </w:pPr>
      <w:bookmarkStart w:id="0" w:name="_GoBack"/>
      <w:bookmarkEnd w:id="0"/>
    </w:p>
    <w:p w:rsidR="004F69C2" w:rsidRPr="004F69C2" w:rsidRDefault="004F69C2" w:rsidP="004F69C2">
      <w:pPr>
        <w:snapToGrid w:val="0"/>
        <w:jc w:val="both"/>
        <w:rPr>
          <w:rFonts w:ascii="Arial" w:eastAsia="標楷體" w:hAnsi="Arial" w:cs="Arial"/>
          <w:lang w:eastAsia="zh-TW"/>
        </w:rPr>
      </w:pPr>
      <w:proofErr w:type="gramStart"/>
      <w:r w:rsidRPr="004F69C2">
        <w:rPr>
          <w:rFonts w:ascii="Arial" w:eastAsia="標楷體" w:hAnsi="Arial" w:cs="Arial"/>
          <w:lang w:eastAsia="zh-TW"/>
        </w:rPr>
        <w:t>台達工博會</w:t>
      </w:r>
      <w:proofErr w:type="gramEnd"/>
      <w:r w:rsidRPr="004F69C2">
        <w:rPr>
          <w:rFonts w:ascii="Arial" w:eastAsia="標楷體" w:hAnsi="Arial" w:cs="Arial"/>
          <w:lang w:eastAsia="zh-TW"/>
        </w:rPr>
        <w:t>展</w:t>
      </w:r>
      <w:r w:rsidRPr="00424E7B">
        <w:rPr>
          <w:rFonts w:ascii="Arial" w:eastAsia="標楷體" w:hAnsi="Arial" w:cs="Arial"/>
          <w:lang w:eastAsia="zh-TW"/>
        </w:rPr>
        <w:t>區位於</w:t>
      </w:r>
      <w:r w:rsidRPr="00B07ECA">
        <w:rPr>
          <w:rFonts w:ascii="Arial" w:eastAsia="標楷體" w:hAnsi="Arial" w:cs="Arial"/>
          <w:b/>
          <w:lang w:eastAsia="zh-TW"/>
        </w:rPr>
        <w:t>上海國家會展中心</w:t>
      </w:r>
      <w:r w:rsidRPr="00B07ECA">
        <w:rPr>
          <w:rFonts w:ascii="Arial" w:eastAsia="標楷體" w:hAnsi="Arial" w:cs="Arial"/>
          <w:b/>
          <w:lang w:eastAsia="zh-TW"/>
        </w:rPr>
        <w:t>6.1H F001</w:t>
      </w:r>
      <w:r w:rsidRPr="00424E7B">
        <w:rPr>
          <w:rFonts w:ascii="Arial" w:eastAsia="標楷體" w:hAnsi="Arial" w:cs="Arial"/>
          <w:lang w:eastAsia="zh-TW"/>
        </w:rPr>
        <w:t>，</w:t>
      </w:r>
      <w:r w:rsidRPr="004F69C2">
        <w:rPr>
          <w:rFonts w:ascii="Arial" w:eastAsia="標楷體" w:hAnsi="Arial" w:cs="Arial"/>
          <w:lang w:eastAsia="zh-TW"/>
        </w:rPr>
        <w:t>設有工業自動化、</w:t>
      </w:r>
      <w:proofErr w:type="gramStart"/>
      <w:r w:rsidRPr="004F69C2">
        <w:rPr>
          <w:rFonts w:ascii="Arial" w:eastAsia="標楷體" w:hAnsi="Arial" w:cs="Arial"/>
          <w:lang w:eastAsia="zh-TW"/>
        </w:rPr>
        <w:t>顯控管理</w:t>
      </w:r>
      <w:proofErr w:type="gramEnd"/>
      <w:r w:rsidRPr="004F69C2">
        <w:rPr>
          <w:rFonts w:ascii="Arial" w:eastAsia="標楷體" w:hAnsi="Arial" w:cs="Arial"/>
          <w:lang w:eastAsia="zh-TW"/>
        </w:rPr>
        <w:t>、能源管理、供電配電、綠色能源等展區，</w:t>
      </w:r>
      <w:r w:rsidRPr="00424E7B">
        <w:rPr>
          <w:rFonts w:ascii="Arial" w:eastAsia="標楷體" w:hAnsi="Arial" w:cs="Arial"/>
          <w:lang w:eastAsia="zh-TW"/>
        </w:rPr>
        <w:t>歡迎於</w:t>
      </w:r>
      <w:r w:rsidRPr="00424E7B">
        <w:rPr>
          <w:rFonts w:ascii="Arial" w:eastAsia="標楷體" w:hAnsi="Arial" w:cs="Arial"/>
          <w:lang w:eastAsia="zh-TW"/>
        </w:rPr>
        <w:t>11</w:t>
      </w:r>
      <w:r w:rsidRPr="00424E7B">
        <w:rPr>
          <w:rFonts w:ascii="Arial" w:eastAsia="標楷體" w:hAnsi="Arial" w:cs="Arial"/>
          <w:lang w:eastAsia="zh-TW"/>
        </w:rPr>
        <w:t>月</w:t>
      </w:r>
      <w:r w:rsidRPr="00424E7B">
        <w:rPr>
          <w:rFonts w:ascii="Arial" w:eastAsia="標楷體" w:hAnsi="Arial" w:cs="Arial"/>
          <w:lang w:eastAsia="zh-TW"/>
        </w:rPr>
        <w:t>3</w:t>
      </w:r>
      <w:r w:rsidRPr="00424E7B">
        <w:rPr>
          <w:rFonts w:ascii="Arial" w:eastAsia="標楷體" w:hAnsi="Arial" w:cs="Arial"/>
          <w:lang w:eastAsia="zh-TW"/>
        </w:rPr>
        <w:t>日至</w:t>
      </w:r>
      <w:r w:rsidRPr="00424E7B">
        <w:rPr>
          <w:rFonts w:ascii="Arial" w:eastAsia="標楷體" w:hAnsi="Arial" w:cs="Arial"/>
          <w:lang w:eastAsia="zh-TW"/>
        </w:rPr>
        <w:t>7</w:t>
      </w:r>
      <w:r w:rsidRPr="00424E7B">
        <w:rPr>
          <w:rFonts w:ascii="Arial" w:eastAsia="標楷體" w:hAnsi="Arial" w:cs="Arial"/>
          <w:lang w:eastAsia="zh-TW"/>
        </w:rPr>
        <w:t>日前往參觀。</w:t>
      </w:r>
    </w:p>
    <w:p w:rsidR="00941F00" w:rsidRPr="004F69C2" w:rsidRDefault="00941F00" w:rsidP="00CA56CD">
      <w:pPr>
        <w:widowControl w:val="0"/>
        <w:jc w:val="both"/>
        <w:rPr>
          <w:rFonts w:ascii="Arial" w:eastAsia="標楷體" w:hAnsi="Arial" w:cs="Arial"/>
          <w:kern w:val="2"/>
          <w:szCs w:val="20"/>
          <w:lang w:eastAsia="zh-TW"/>
        </w:rPr>
      </w:pPr>
    </w:p>
    <w:p w:rsidR="00CA56CD" w:rsidRDefault="00CA56CD" w:rsidP="00CA56CD">
      <w:pPr>
        <w:jc w:val="center"/>
        <w:rPr>
          <w:rFonts w:ascii="Arial" w:hAnsi="Arial" w:cs="Arial"/>
          <w:lang w:eastAsia="zh-TW"/>
        </w:rPr>
      </w:pPr>
      <w:r w:rsidRPr="00CA56CD">
        <w:rPr>
          <w:rFonts w:ascii="Arial" w:hAnsi="Arial" w:cs="Arial"/>
          <w:lang w:eastAsia="zh-TW"/>
        </w:rPr>
        <w:t># # #</w:t>
      </w:r>
    </w:p>
    <w:p w:rsidR="00941F00" w:rsidRPr="00941F00" w:rsidRDefault="00941F00" w:rsidP="00941F00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lang w:eastAsia="zh-TW"/>
        </w:rPr>
      </w:pPr>
      <w:r w:rsidRPr="00941F00">
        <w:rPr>
          <w:rFonts w:ascii="Arial" w:eastAsia="標楷體" w:hAnsi="Arial" w:cs="Arial"/>
          <w:b/>
          <w:lang w:eastAsia="zh-TW"/>
        </w:rPr>
        <w:t>關於台達</w:t>
      </w:r>
    </w:p>
    <w:p w:rsidR="00941F00" w:rsidRPr="00941F00" w:rsidRDefault="00941F00" w:rsidP="00941F00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lang w:eastAsia="zh-TW"/>
        </w:rPr>
      </w:pPr>
    </w:p>
    <w:p w:rsidR="00941F00" w:rsidRPr="00941F00" w:rsidRDefault="00941F00" w:rsidP="00941F00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 w:rsidRPr="00941F00">
        <w:rPr>
          <w:rFonts w:ascii="Arial" w:eastAsia="標楷體" w:hAnsi="Arial" w:cs="Arial"/>
          <w:bCs/>
          <w:lang w:eastAsia="zh-TW"/>
        </w:rPr>
        <w:t>台達創立於</w:t>
      </w:r>
      <w:r w:rsidRPr="00941F00">
        <w:rPr>
          <w:rFonts w:ascii="Arial" w:eastAsia="標楷體" w:hAnsi="Arial" w:cs="Arial"/>
          <w:bCs/>
          <w:lang w:eastAsia="zh-TW"/>
        </w:rPr>
        <w:t xml:space="preserve"> 1971 </w:t>
      </w:r>
      <w:r w:rsidRPr="00941F00">
        <w:rPr>
          <w:rFonts w:ascii="Arial" w:eastAsia="標楷體" w:hAnsi="Arial" w:cs="Arial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941F00">
        <w:rPr>
          <w:rFonts w:ascii="Arial" w:eastAsia="標楷體" w:hAnsi="Arial" w:cs="Arial"/>
          <w:bCs/>
          <w:lang w:eastAsia="zh-TW"/>
        </w:rPr>
        <w:t xml:space="preserve"> </w:t>
      </w:r>
      <w:r w:rsidRPr="00941F00">
        <w:rPr>
          <w:rFonts w:ascii="Arial" w:eastAsia="標楷體" w:hAnsi="Arial" w:cs="Arial"/>
          <w:bCs/>
          <w:lang w:eastAsia="zh-TW"/>
        </w:rPr>
        <w:t>節能</w:t>
      </w:r>
      <w:r w:rsidRPr="00941F00">
        <w:rPr>
          <w:rFonts w:ascii="Arial" w:eastAsia="標楷體" w:hAnsi="Arial" w:cs="Arial"/>
          <w:bCs/>
          <w:lang w:eastAsia="zh-TW"/>
        </w:rPr>
        <w:t xml:space="preserve"> </w:t>
      </w:r>
      <w:r w:rsidRPr="00941F00">
        <w:rPr>
          <w:rFonts w:ascii="Arial" w:eastAsia="標楷體" w:hAnsi="Arial" w:cs="Arial"/>
          <w:bCs/>
          <w:lang w:eastAsia="zh-TW"/>
        </w:rPr>
        <w:t>愛地球」的經營使命，運用電力電子核心技術，整合全球資源與創新研發，深耕</w:t>
      </w:r>
      <w:r w:rsidRPr="00941F00">
        <w:rPr>
          <w:rFonts w:ascii="Arial" w:eastAsia="標楷體" w:hAnsi="Arial" w:cs="Arial"/>
          <w:bCs/>
          <w:lang w:eastAsia="zh-TW"/>
        </w:rPr>
        <w:t xml:space="preserve"> </w:t>
      </w:r>
      <w:r w:rsidRPr="00941F00">
        <w:rPr>
          <w:rFonts w:ascii="Arial" w:eastAsia="標楷體" w:hAnsi="Arial" w:cs="Arial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</w:t>
      </w:r>
      <w:r w:rsidRPr="00941F00">
        <w:rPr>
          <w:rFonts w:ascii="Arial" w:eastAsia="標楷體" w:hAnsi="Arial" w:cs="Arial"/>
          <w:bCs/>
          <w:lang w:eastAsia="zh-TW"/>
        </w:rPr>
        <w:lastRenderedPageBreak/>
        <w:t>遍佈全球，在台灣、中國大陸、美國、泰國、日本、新加坡、墨</w:t>
      </w:r>
      <w:r w:rsidRPr="00941F00">
        <w:rPr>
          <w:rFonts w:ascii="Arial" w:eastAsia="標楷體" w:hAnsi="Arial" w:cs="Arial"/>
          <w:bCs/>
          <w:lang w:eastAsia="zh-TW"/>
        </w:rPr>
        <w:t xml:space="preserve"> </w:t>
      </w:r>
      <w:r w:rsidRPr="00941F00">
        <w:rPr>
          <w:rFonts w:ascii="Arial" w:eastAsia="標楷體" w:hAnsi="Arial" w:cs="Arial"/>
          <w:bCs/>
          <w:lang w:eastAsia="zh-TW"/>
        </w:rPr>
        <w:t>西哥、印度、巴西以及歐洲等地設有研發中心和生產基地。</w:t>
      </w:r>
    </w:p>
    <w:p w:rsidR="00941F00" w:rsidRPr="00941F00" w:rsidRDefault="00941F00" w:rsidP="00941F00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 w:rsidRPr="00941F00">
        <w:rPr>
          <w:rFonts w:ascii="Arial" w:eastAsia="標楷體" w:hAnsi="Arial" w:cs="Arial"/>
          <w:bCs/>
          <w:lang w:eastAsia="zh-TW"/>
        </w:rPr>
        <w:t>近年來，台達陸續榮獲多項國際榮耀與肯定。自</w:t>
      </w:r>
      <w:r w:rsidRPr="00941F00">
        <w:rPr>
          <w:rFonts w:ascii="Arial" w:eastAsia="標楷體" w:hAnsi="Arial" w:cs="Arial"/>
          <w:bCs/>
          <w:lang w:eastAsia="zh-TW"/>
        </w:rPr>
        <w:t>2011</w:t>
      </w:r>
      <w:r w:rsidRPr="00941F00">
        <w:rPr>
          <w:rFonts w:ascii="Arial" w:eastAsia="標楷體" w:hAnsi="Arial" w:cs="Arial"/>
          <w:bCs/>
          <w:lang w:eastAsia="zh-TW"/>
        </w:rPr>
        <w:t>年起，連續五年入選</w:t>
      </w:r>
      <w:proofErr w:type="gramStart"/>
      <w:r w:rsidRPr="00941F00">
        <w:rPr>
          <w:rFonts w:ascii="Arial" w:eastAsia="標楷體" w:hAnsi="Arial" w:cs="Arial"/>
          <w:bCs/>
          <w:lang w:eastAsia="zh-TW"/>
        </w:rPr>
        <w:t>道瓊永續</w:t>
      </w:r>
      <w:proofErr w:type="gramEnd"/>
      <w:r w:rsidRPr="00941F00">
        <w:rPr>
          <w:rFonts w:ascii="Arial" w:eastAsia="標楷體" w:hAnsi="Arial" w:cs="Arial"/>
          <w:bCs/>
          <w:lang w:eastAsia="zh-TW"/>
        </w:rPr>
        <w:t>指數</w:t>
      </w:r>
      <w:r w:rsidRPr="00941F00"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 w:rsidRPr="00941F00">
        <w:rPr>
          <w:rFonts w:ascii="Arial" w:eastAsia="標楷體" w:hAnsi="Arial" w:cs="Arial"/>
          <w:bCs/>
          <w:lang w:eastAsia="zh-TW"/>
        </w:rPr>
        <w:t>簡稱</w:t>
      </w:r>
      <w:r w:rsidRPr="00941F00">
        <w:rPr>
          <w:rFonts w:ascii="Arial" w:eastAsia="標楷體" w:hAnsi="Arial" w:cs="Arial"/>
          <w:bCs/>
          <w:lang w:eastAsia="zh-TW"/>
        </w:rPr>
        <w:t xml:space="preserve">DJSI) </w:t>
      </w:r>
      <w:r w:rsidRPr="00941F00">
        <w:rPr>
          <w:rFonts w:ascii="Arial" w:eastAsia="標楷體" w:hAnsi="Arial" w:cs="Arial"/>
          <w:bCs/>
          <w:lang w:eastAsia="zh-TW"/>
        </w:rPr>
        <w:t>之「世界指數」</w:t>
      </w:r>
      <w:r w:rsidRPr="00941F00">
        <w:rPr>
          <w:rFonts w:ascii="Arial" w:eastAsia="標楷體" w:hAnsi="Arial" w:cs="Arial"/>
          <w:bCs/>
          <w:lang w:eastAsia="zh-TW"/>
        </w:rPr>
        <w:t>(DJSI World)</w:t>
      </w:r>
      <w:r w:rsidRPr="00941F00">
        <w:rPr>
          <w:rFonts w:ascii="Arial" w:eastAsia="標楷體" w:hAnsi="Arial" w:cs="Arial"/>
          <w:bCs/>
          <w:lang w:eastAsia="zh-TW"/>
        </w:rPr>
        <w:t>，</w:t>
      </w:r>
      <w:r w:rsidRPr="00941F00">
        <w:rPr>
          <w:rFonts w:ascii="Arial" w:eastAsia="標楷體" w:hAnsi="Arial" w:cs="Arial"/>
          <w:bCs/>
          <w:lang w:eastAsia="zh-TW"/>
        </w:rPr>
        <w:t>2015</w:t>
      </w:r>
      <w:r w:rsidRPr="00941F00">
        <w:rPr>
          <w:rFonts w:ascii="Arial" w:eastAsia="標楷體" w:hAnsi="Arial" w:cs="Arial"/>
          <w:bCs/>
          <w:lang w:eastAsia="zh-TW"/>
        </w:rPr>
        <w:t>年總體評分躍居全球電子設備產業之首，並連續三年蟬聯「新興市場指數」</w:t>
      </w:r>
      <w:r w:rsidRPr="00941F00">
        <w:rPr>
          <w:rFonts w:ascii="Arial" w:eastAsia="標楷體" w:hAnsi="Arial" w:cs="Arial"/>
          <w:bCs/>
          <w:lang w:eastAsia="zh-TW"/>
        </w:rPr>
        <w:t>(DJSI-Emerging Markets)</w:t>
      </w:r>
      <w:r w:rsidRPr="00941F00">
        <w:rPr>
          <w:rFonts w:ascii="Arial" w:eastAsia="標楷體" w:hAnsi="Arial" w:cs="Arial"/>
          <w:bCs/>
          <w:lang w:eastAsia="zh-TW"/>
        </w:rPr>
        <w:t>」；</w:t>
      </w:r>
      <w:r w:rsidRPr="00941F00">
        <w:rPr>
          <w:rFonts w:ascii="Arial" w:eastAsia="標楷體" w:hAnsi="Arial" w:cs="Arial"/>
          <w:bCs/>
          <w:lang w:eastAsia="zh-TW"/>
        </w:rPr>
        <w:t>2014</w:t>
      </w:r>
      <w:r w:rsidRPr="00941F00">
        <w:rPr>
          <w:rFonts w:ascii="Arial" w:eastAsia="標楷體" w:hAnsi="Arial" w:cs="Arial"/>
          <w:bCs/>
          <w:lang w:eastAsia="zh-TW"/>
        </w:rPr>
        <w:t>年</w:t>
      </w:r>
      <w:r w:rsidRPr="00941F00">
        <w:rPr>
          <w:rFonts w:ascii="Arial" w:eastAsia="標楷體" w:hAnsi="Arial" w:cs="Arial"/>
          <w:bCs/>
          <w:lang w:eastAsia="zh-TW"/>
        </w:rPr>
        <w:t>CDP(</w:t>
      </w:r>
      <w:r w:rsidRPr="00941F00">
        <w:rPr>
          <w:rFonts w:ascii="Arial" w:eastAsia="標楷體" w:hAnsi="Arial" w:cs="Arial"/>
          <w:bCs/>
          <w:lang w:eastAsia="zh-TW"/>
        </w:rPr>
        <w:t>國際碳揭露專案</w:t>
      </w:r>
      <w:r w:rsidRPr="00941F00">
        <w:rPr>
          <w:rFonts w:ascii="Arial" w:eastAsia="標楷體" w:hAnsi="Arial" w:cs="Arial"/>
          <w:bCs/>
          <w:lang w:eastAsia="zh-TW"/>
        </w:rPr>
        <w:t>)</w:t>
      </w:r>
      <w:r w:rsidRPr="00941F00">
        <w:rPr>
          <w:rFonts w:ascii="Arial" w:eastAsia="標楷體" w:hAnsi="Arial" w:cs="Arial"/>
          <w:bCs/>
          <w:lang w:eastAsia="zh-TW"/>
        </w:rPr>
        <w:t>年度評比結果揭曉，台達從全球近</w:t>
      </w:r>
      <w:r w:rsidRPr="00941F00">
        <w:rPr>
          <w:rFonts w:ascii="Arial" w:eastAsia="標楷體" w:hAnsi="Arial" w:cs="Arial"/>
          <w:bCs/>
          <w:lang w:eastAsia="zh-TW"/>
        </w:rPr>
        <w:t>2,000</w:t>
      </w:r>
      <w:r w:rsidRPr="00941F00">
        <w:rPr>
          <w:rFonts w:ascii="Arial" w:eastAsia="標楷體" w:hAnsi="Arial" w:cs="Arial"/>
          <w:bCs/>
          <w:lang w:eastAsia="zh-TW"/>
        </w:rPr>
        <w:t>家參與</w:t>
      </w:r>
      <w:r w:rsidRPr="00941F00">
        <w:rPr>
          <w:rFonts w:ascii="Arial" w:eastAsia="標楷體" w:hAnsi="Arial" w:cs="Arial"/>
          <w:bCs/>
          <w:lang w:eastAsia="zh-TW"/>
        </w:rPr>
        <w:t>CDP</w:t>
      </w:r>
      <w:r w:rsidRPr="00941F00">
        <w:rPr>
          <w:rFonts w:ascii="Arial" w:eastAsia="標楷體" w:hAnsi="Arial" w:cs="Arial"/>
          <w:bCs/>
          <w:lang w:eastAsia="zh-TW"/>
        </w:rPr>
        <w:t>評比的上市企業中脫穎而出，不僅獲得最高等級</w:t>
      </w:r>
      <w:r w:rsidRPr="00941F00">
        <w:rPr>
          <w:rFonts w:ascii="Arial" w:eastAsia="標楷體" w:hAnsi="Arial" w:cs="Arial"/>
          <w:bCs/>
          <w:lang w:eastAsia="zh-TW"/>
        </w:rPr>
        <w:t>A</w:t>
      </w:r>
      <w:r w:rsidRPr="00941F00">
        <w:rPr>
          <w:rFonts w:ascii="Arial" w:eastAsia="標楷體" w:hAnsi="Arial" w:cs="Arial"/>
          <w:bCs/>
          <w:lang w:eastAsia="zh-TW"/>
        </w:rPr>
        <w:t>級評價，更是大中華區唯一入選氣候績效領導指數</w:t>
      </w:r>
      <w:r w:rsidRPr="00941F00">
        <w:rPr>
          <w:rFonts w:ascii="Arial" w:eastAsia="標楷體" w:hAnsi="Arial" w:cs="Arial"/>
          <w:bCs/>
          <w:lang w:eastAsia="zh-TW"/>
        </w:rPr>
        <w:t xml:space="preserve"> (Climate Performance Leadership Index, CPLI)</w:t>
      </w:r>
      <w:r w:rsidRPr="00941F00">
        <w:rPr>
          <w:rFonts w:ascii="Arial" w:eastAsia="標楷體" w:hAnsi="Arial" w:cs="Arial"/>
          <w:bCs/>
          <w:lang w:eastAsia="zh-TW"/>
        </w:rPr>
        <w:t>之企業。</w:t>
      </w:r>
      <w:r w:rsidRPr="00941F00">
        <w:rPr>
          <w:rFonts w:ascii="Arial" w:eastAsia="標楷體" w:hAnsi="Arial" w:cs="Arial"/>
          <w:bCs/>
          <w:lang w:eastAsia="zh-TW"/>
        </w:rPr>
        <w:t xml:space="preserve"> </w:t>
      </w:r>
    </w:p>
    <w:p w:rsidR="00941F00" w:rsidRPr="00941F00" w:rsidRDefault="00941F00" w:rsidP="00941F00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lang w:val="en-AU" w:eastAsia="zh-TW"/>
        </w:rPr>
      </w:pPr>
      <w:r w:rsidRPr="00941F00">
        <w:rPr>
          <w:rFonts w:ascii="Arial" w:eastAsia="標楷體" w:hAnsi="Arial" w:cs="Arial"/>
          <w:bCs/>
          <w:lang w:eastAsia="zh-TW"/>
        </w:rPr>
        <w:t>台達集團的詳細資料，請參見：</w:t>
      </w:r>
      <w:r w:rsidRPr="00941F00">
        <w:rPr>
          <w:rFonts w:ascii="Arial" w:hAnsi="Arial" w:cs="Arial"/>
        </w:rPr>
        <w:fldChar w:fldCharType="begin"/>
      </w:r>
      <w:r w:rsidRPr="00941F00">
        <w:rPr>
          <w:rFonts w:ascii="Arial" w:hAnsi="Arial" w:cs="Arial"/>
        </w:rPr>
        <w:instrText xml:space="preserve"> HYPERLINK "http://www.deltaww.com" </w:instrText>
      </w:r>
      <w:r w:rsidRPr="00941F00">
        <w:rPr>
          <w:rFonts w:ascii="Arial" w:hAnsi="Arial" w:cs="Arial"/>
        </w:rPr>
        <w:fldChar w:fldCharType="separate"/>
      </w:r>
      <w:r w:rsidRPr="00941F00">
        <w:rPr>
          <w:rFonts w:ascii="Arial" w:eastAsia="標楷體" w:hAnsi="Arial" w:cs="Arial"/>
          <w:lang w:val="en-AU" w:eastAsia="zh-TW"/>
        </w:rPr>
        <w:t>www.deltaww.com</w:t>
      </w:r>
      <w:r w:rsidRPr="00941F00">
        <w:rPr>
          <w:rFonts w:ascii="Arial" w:eastAsia="標楷體" w:hAnsi="Arial" w:cs="Arial"/>
          <w:lang w:val="en-AU" w:eastAsia="zh-TW"/>
        </w:rPr>
        <w:fldChar w:fldCharType="end"/>
      </w:r>
    </w:p>
    <w:p w:rsidR="00941F00" w:rsidRPr="00941F00" w:rsidRDefault="00941F00" w:rsidP="00941F00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/>
          <w:lang w:val="en-AU" w:eastAsia="zh-TW"/>
        </w:rPr>
      </w:pPr>
    </w:p>
    <w:p w:rsidR="00941F00" w:rsidRPr="00941F00" w:rsidRDefault="00941F00" w:rsidP="00941F00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/>
          <w:bCs/>
          <w:lang w:eastAsia="zh-TW"/>
        </w:rPr>
      </w:pPr>
      <w:r w:rsidRPr="00941F00">
        <w:rPr>
          <w:rFonts w:ascii="Arial" w:eastAsia="標楷體" w:hAnsi="Arial" w:cs="Arial"/>
          <w:b/>
          <w:bCs/>
          <w:lang w:eastAsia="zh-TW"/>
        </w:rPr>
        <w:t>新聞聯絡</w:t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941F00" w:rsidRPr="00941F00" w:rsidTr="0050619E">
        <w:tc>
          <w:tcPr>
            <w:tcW w:w="4380" w:type="dxa"/>
          </w:tcPr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發言人：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周志宏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 xml:space="preserve">Tel: 02-87972088  </w:t>
            </w:r>
            <w:proofErr w:type="spellStart"/>
            <w:r w:rsidRPr="00941F00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941F00">
              <w:rPr>
                <w:rFonts w:ascii="Arial" w:eastAsia="標楷體" w:hAnsi="Arial" w:cs="Arial"/>
                <w:lang w:eastAsia="zh-TW"/>
              </w:rPr>
              <w:t>: 5520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Mobile: 0932-113-258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 xml:space="preserve">e-mail: </w:t>
            </w:r>
            <w:hyperlink r:id="rId9" w:history="1">
              <w:r w:rsidRPr="00941F00">
                <w:rPr>
                  <w:rFonts w:ascii="Arial" w:eastAsia="標楷體" w:hAnsi="Arial" w:cs="Arial"/>
                  <w:lang w:eastAsia="zh-TW"/>
                </w:rPr>
                <w:t>jesse.chou@delta.com.tw</w:t>
              </w:r>
            </w:hyperlink>
          </w:p>
        </w:tc>
        <w:tc>
          <w:tcPr>
            <w:tcW w:w="4140" w:type="dxa"/>
          </w:tcPr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代理發言人：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吳美慧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 xml:space="preserve">Tel: 02-87972088  </w:t>
            </w:r>
            <w:proofErr w:type="spellStart"/>
            <w:r w:rsidRPr="00941F00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941F00">
              <w:rPr>
                <w:rFonts w:ascii="Arial" w:eastAsia="標楷體" w:hAnsi="Arial" w:cs="Arial"/>
                <w:lang w:eastAsia="zh-TW"/>
              </w:rPr>
              <w:t>: 5528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>Mobile: 0915-228-811</w:t>
            </w:r>
          </w:p>
          <w:p w:rsidR="00941F00" w:rsidRPr="00941F00" w:rsidRDefault="00941F00" w:rsidP="00941F00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lang w:val="fr-FR" w:eastAsia="zh-TW"/>
              </w:rPr>
            </w:pPr>
            <w:r w:rsidRPr="00941F00">
              <w:rPr>
                <w:rFonts w:ascii="Arial" w:eastAsia="標楷體" w:hAnsi="Arial" w:cs="Arial"/>
                <w:lang w:eastAsia="zh-TW"/>
              </w:rPr>
              <w:t xml:space="preserve">e-mail: </w:t>
            </w:r>
            <w:hyperlink r:id="rId10" w:history="1">
              <w:r w:rsidRPr="00941F00">
                <w:rPr>
                  <w:rFonts w:ascii="Arial" w:hAnsi="Arial" w:cs="Arial"/>
                  <w:lang w:eastAsia="zh-TW"/>
                </w:rPr>
                <w:t>may.wu@delta.com.tw</w:t>
              </w:r>
            </w:hyperlink>
          </w:p>
        </w:tc>
      </w:tr>
    </w:tbl>
    <w:p w:rsidR="006B7419" w:rsidRPr="00941F00" w:rsidRDefault="006B7419" w:rsidP="00941F00">
      <w:pPr>
        <w:snapToGrid w:val="0"/>
        <w:spacing w:after="200" w:line="240" w:lineRule="atLeast"/>
        <w:jc w:val="both"/>
        <w:rPr>
          <w:rFonts w:ascii="Arial" w:hAnsi="Arial" w:cs="Arial"/>
          <w:lang w:eastAsia="zh-TW"/>
        </w:rPr>
      </w:pPr>
    </w:p>
    <w:sectPr w:rsidR="006B7419" w:rsidRPr="00941F00" w:rsidSect="000D4981">
      <w:headerReference w:type="default" r:id="rId11"/>
      <w:pgSz w:w="11906" w:h="16838"/>
      <w:pgMar w:top="1920" w:right="1797" w:bottom="255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AD" w:rsidRDefault="00616FAD" w:rsidP="00F13679">
      <w:r>
        <w:separator/>
      </w:r>
    </w:p>
  </w:endnote>
  <w:endnote w:type="continuationSeparator" w:id="0">
    <w:p w:rsidR="00616FAD" w:rsidRDefault="00616FAD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AD" w:rsidRDefault="00616FAD" w:rsidP="00F13679">
      <w:r>
        <w:separator/>
      </w:r>
    </w:p>
  </w:footnote>
  <w:footnote w:type="continuationSeparator" w:id="0">
    <w:p w:rsidR="00616FAD" w:rsidRDefault="00616FAD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97" w:rsidRDefault="00134E90">
    <w:pPr>
      <w:pStyle w:val="a3"/>
      <w:rPr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-121285</wp:posOffset>
          </wp:positionV>
          <wp:extent cx="1619885" cy="497205"/>
          <wp:effectExtent l="0" t="0" r="0" b="0"/>
          <wp:wrapNone/>
          <wp:docPr id="6" name="圖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2C00"/>
    <w:rsid w:val="000308C8"/>
    <w:rsid w:val="0004356B"/>
    <w:rsid w:val="0005332D"/>
    <w:rsid w:val="000B5267"/>
    <w:rsid w:val="000B6345"/>
    <w:rsid w:val="000D3D32"/>
    <w:rsid w:val="000D4981"/>
    <w:rsid w:val="000E6AD2"/>
    <w:rsid w:val="00134E90"/>
    <w:rsid w:val="001375A6"/>
    <w:rsid w:val="00184D7C"/>
    <w:rsid w:val="00196ADC"/>
    <w:rsid w:val="001A1772"/>
    <w:rsid w:val="001C0E15"/>
    <w:rsid w:val="001C3DE2"/>
    <w:rsid w:val="0021262A"/>
    <w:rsid w:val="002370FB"/>
    <w:rsid w:val="00265A5A"/>
    <w:rsid w:val="0027376E"/>
    <w:rsid w:val="002A1368"/>
    <w:rsid w:val="0034754F"/>
    <w:rsid w:val="003552EF"/>
    <w:rsid w:val="00367998"/>
    <w:rsid w:val="00382336"/>
    <w:rsid w:val="0038540B"/>
    <w:rsid w:val="00393364"/>
    <w:rsid w:val="003E5480"/>
    <w:rsid w:val="003E64E4"/>
    <w:rsid w:val="004126A0"/>
    <w:rsid w:val="00424E7B"/>
    <w:rsid w:val="0043245E"/>
    <w:rsid w:val="00460004"/>
    <w:rsid w:val="004E23B2"/>
    <w:rsid w:val="004F69C2"/>
    <w:rsid w:val="00507295"/>
    <w:rsid w:val="00536872"/>
    <w:rsid w:val="005D116A"/>
    <w:rsid w:val="00616FAD"/>
    <w:rsid w:val="00623B43"/>
    <w:rsid w:val="00635605"/>
    <w:rsid w:val="00651C7C"/>
    <w:rsid w:val="006B7419"/>
    <w:rsid w:val="006F1A97"/>
    <w:rsid w:val="00726F6C"/>
    <w:rsid w:val="00763151"/>
    <w:rsid w:val="007676BA"/>
    <w:rsid w:val="00793222"/>
    <w:rsid w:val="007C2773"/>
    <w:rsid w:val="007E1B14"/>
    <w:rsid w:val="008412A0"/>
    <w:rsid w:val="00844CFB"/>
    <w:rsid w:val="008C1661"/>
    <w:rsid w:val="008D2BAE"/>
    <w:rsid w:val="008F6A3B"/>
    <w:rsid w:val="00913815"/>
    <w:rsid w:val="00941A41"/>
    <w:rsid w:val="00941F00"/>
    <w:rsid w:val="00955B26"/>
    <w:rsid w:val="00964980"/>
    <w:rsid w:val="00970685"/>
    <w:rsid w:val="0098456B"/>
    <w:rsid w:val="009A0EE1"/>
    <w:rsid w:val="009B32D4"/>
    <w:rsid w:val="00A03421"/>
    <w:rsid w:val="00A60993"/>
    <w:rsid w:val="00AA2093"/>
    <w:rsid w:val="00AF55C6"/>
    <w:rsid w:val="00B07ECA"/>
    <w:rsid w:val="00B30541"/>
    <w:rsid w:val="00B50154"/>
    <w:rsid w:val="00C61CCC"/>
    <w:rsid w:val="00C847C5"/>
    <w:rsid w:val="00CA56CD"/>
    <w:rsid w:val="00CD3EAB"/>
    <w:rsid w:val="00CD3F84"/>
    <w:rsid w:val="00CE7D58"/>
    <w:rsid w:val="00D12133"/>
    <w:rsid w:val="00D7531B"/>
    <w:rsid w:val="00D767CD"/>
    <w:rsid w:val="00DC25D0"/>
    <w:rsid w:val="00DE0DB9"/>
    <w:rsid w:val="00DF190B"/>
    <w:rsid w:val="00E965F6"/>
    <w:rsid w:val="00EA2AF8"/>
    <w:rsid w:val="00EC68FA"/>
    <w:rsid w:val="00EC6AE2"/>
    <w:rsid w:val="00F13679"/>
    <w:rsid w:val="00F230CA"/>
    <w:rsid w:val="00F326F6"/>
    <w:rsid w:val="00F9392A"/>
    <w:rsid w:val="00FA6FB2"/>
    <w:rsid w:val="00FB0B68"/>
    <w:rsid w:val="00FE4A49"/>
    <w:rsid w:val="00FF1229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a6">
    <w:name w:val="頁尾 字元"/>
    <w:link w:val="a5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E1B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a6">
    <w:name w:val="頁尾 字元"/>
    <w:link w:val="a5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E1B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y.wu@delta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sse.chou@delta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8ED6-5D91-474C-A034-62555D01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2172</Words>
  <Characters>588</Characters>
  <Application>Microsoft Office Word</Application>
  <DocSecurity>0</DocSecurity>
  <Lines>4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WENDY.SHIH 施昀廷</cp:lastModifiedBy>
  <cp:revision>3</cp:revision>
  <dcterms:created xsi:type="dcterms:W3CDTF">2015-11-03T08:48:00Z</dcterms:created>
  <dcterms:modified xsi:type="dcterms:W3CDTF">2015-11-03T09:03:00Z</dcterms:modified>
</cp:coreProperties>
</file>