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0E" w:rsidRDefault="00E9210E" w:rsidP="00E9210E">
      <w:pPr>
        <w:spacing w:line="320" w:lineRule="exact"/>
        <w:jc w:val="both"/>
        <w:rPr>
          <w:rFonts w:ascii="Arial" w:hAnsi="Arial" w:cs="Arial"/>
          <w:b/>
          <w:color w:val="00B0F0"/>
          <w:lang w:eastAsia="zh-TW"/>
        </w:rPr>
      </w:pPr>
    </w:p>
    <w:p w:rsidR="00E9210E" w:rsidRPr="00E9210E" w:rsidRDefault="00E9210E" w:rsidP="00E9210E">
      <w:pPr>
        <w:spacing w:line="320" w:lineRule="exact"/>
        <w:jc w:val="center"/>
        <w:rPr>
          <w:rFonts w:ascii="Arial" w:hAnsi="Arial" w:cs="Arial"/>
          <w:b/>
          <w:color w:val="000000" w:themeColor="text1"/>
          <w:lang w:eastAsia="zh-TW"/>
        </w:rPr>
      </w:pPr>
      <w:r w:rsidRPr="00E9210E">
        <w:rPr>
          <w:rFonts w:ascii="Arial" w:hAnsi="Arial" w:cs="Arial"/>
          <w:b/>
          <w:color w:val="000000" w:themeColor="text1"/>
        </w:rPr>
        <w:t>Delta Displays builds full-color LED flight information display for U</w:t>
      </w:r>
      <w:r w:rsidR="002E0DE3">
        <w:rPr>
          <w:rFonts w:ascii="Arial" w:hAnsi="Arial" w:cs="Arial"/>
          <w:b/>
          <w:color w:val="000000" w:themeColor="text1"/>
        </w:rPr>
        <w:t>.</w:t>
      </w:r>
      <w:r w:rsidRPr="00E9210E">
        <w:rPr>
          <w:rFonts w:ascii="Arial" w:hAnsi="Arial" w:cs="Arial"/>
          <w:b/>
          <w:color w:val="000000" w:themeColor="text1"/>
        </w:rPr>
        <w:t>S</w:t>
      </w:r>
      <w:r w:rsidR="002E0DE3">
        <w:rPr>
          <w:rFonts w:ascii="Arial" w:hAnsi="Arial" w:cs="Arial"/>
          <w:b/>
          <w:color w:val="000000" w:themeColor="text1"/>
        </w:rPr>
        <w:t>.</w:t>
      </w:r>
      <w:r w:rsidRPr="00E9210E">
        <w:rPr>
          <w:rFonts w:ascii="Arial" w:hAnsi="Arial" w:cs="Arial"/>
          <w:b/>
          <w:color w:val="000000" w:themeColor="text1"/>
        </w:rPr>
        <w:t xml:space="preserve"> Port Columbus International Airport</w:t>
      </w:r>
    </w:p>
    <w:p w:rsidR="00E9210E" w:rsidRPr="00E9210E" w:rsidRDefault="00E9210E" w:rsidP="00E9210E">
      <w:pPr>
        <w:spacing w:line="320" w:lineRule="exact"/>
        <w:jc w:val="both"/>
        <w:rPr>
          <w:rFonts w:ascii="Arial" w:hAnsi="Arial" w:cs="Arial"/>
          <w:b/>
          <w:color w:val="000000" w:themeColor="text1"/>
          <w:lang w:eastAsia="zh-TW"/>
        </w:rPr>
      </w:pPr>
    </w:p>
    <w:p w:rsidR="00E9210E" w:rsidRPr="00E9210E" w:rsidRDefault="00E9210E" w:rsidP="00E9210E">
      <w:pPr>
        <w:spacing w:line="320" w:lineRule="exact"/>
        <w:jc w:val="both"/>
        <w:rPr>
          <w:rFonts w:ascii="Arial" w:hAnsi="Arial" w:cs="Arial"/>
        </w:rPr>
      </w:pPr>
      <w:r w:rsidRPr="00E9210E">
        <w:rPr>
          <w:rFonts w:ascii="Arial" w:hAnsi="Arial" w:cs="Arial"/>
          <w:noProof/>
          <w:lang w:eastAsia="zh-TW" w:bidi="th-TH"/>
        </w:rPr>
        <w:drawing>
          <wp:anchor distT="0" distB="0" distL="114300" distR="114300" simplePos="0" relativeHeight="251658240" behindDoc="0" locked="0" layoutInCell="1" allowOverlap="1" wp14:anchorId="115AC5F0" wp14:editId="62683B5D">
            <wp:simplePos x="0" y="0"/>
            <wp:positionH relativeFrom="column">
              <wp:posOffset>-26670</wp:posOffset>
            </wp:positionH>
            <wp:positionV relativeFrom="paragraph">
              <wp:posOffset>2555240</wp:posOffset>
            </wp:positionV>
            <wp:extent cx="539877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98770" cy="1704975"/>
                    </a:xfrm>
                    <a:prstGeom prst="rect">
                      <a:avLst/>
                    </a:prstGeom>
                  </pic:spPr>
                </pic:pic>
              </a:graphicData>
            </a:graphic>
            <wp14:sizeRelH relativeFrom="page">
              <wp14:pctWidth>0</wp14:pctWidth>
            </wp14:sizeRelH>
            <wp14:sizeRelV relativeFrom="page">
              <wp14:pctHeight>0</wp14:pctHeight>
            </wp14:sizeRelV>
          </wp:anchor>
        </w:drawing>
      </w:r>
      <w:r w:rsidRPr="00E9210E">
        <w:rPr>
          <w:rFonts w:ascii="Arial" w:hAnsi="Arial" w:cs="Arial"/>
          <w:b/>
        </w:rPr>
        <w:t xml:space="preserve">New Delhi, India, </w:t>
      </w:r>
      <w:r w:rsidR="00833B14" w:rsidRPr="00D216F3">
        <w:rPr>
          <w:rFonts w:ascii="Arial" w:hAnsi="Arial" w:cs="Arial" w:hint="eastAsia"/>
          <w:b/>
          <w:color w:val="000000" w:themeColor="text1"/>
          <w:lang w:eastAsia="zh-TW"/>
        </w:rPr>
        <w:t>28</w:t>
      </w:r>
      <w:r w:rsidR="00833B14" w:rsidRPr="00D216F3">
        <w:rPr>
          <w:rFonts w:ascii="Arial" w:hAnsi="Arial" w:cs="Arial"/>
          <w:b/>
          <w:color w:val="000000" w:themeColor="text1"/>
        </w:rPr>
        <w:t xml:space="preserve"> </w:t>
      </w:r>
      <w:r w:rsidRPr="00D216F3">
        <w:rPr>
          <w:rFonts w:ascii="Arial" w:hAnsi="Arial" w:cs="Arial"/>
          <w:b/>
          <w:color w:val="000000" w:themeColor="text1"/>
        </w:rPr>
        <w:t>N</w:t>
      </w:r>
      <w:r w:rsidRPr="00E9210E">
        <w:rPr>
          <w:rFonts w:ascii="Arial" w:hAnsi="Arial" w:cs="Arial"/>
          <w:b/>
        </w:rPr>
        <w:t>ovember 2016</w:t>
      </w:r>
      <w:r w:rsidRPr="00E9210E">
        <w:rPr>
          <w:rFonts w:ascii="Arial" w:hAnsi="Arial" w:cs="Arial"/>
        </w:rPr>
        <w:t xml:space="preserve"> – Delta, a pioneer in display and monitoring solutions, </w:t>
      </w:r>
      <w:r w:rsidR="002E0DE3">
        <w:rPr>
          <w:rFonts w:ascii="Arial" w:hAnsi="Arial" w:cs="Arial"/>
        </w:rPr>
        <w:t xml:space="preserve">is </w:t>
      </w:r>
      <w:r w:rsidR="002E0DE3" w:rsidRPr="00E9210E">
        <w:rPr>
          <w:rFonts w:ascii="Arial" w:hAnsi="Arial" w:cs="Arial"/>
        </w:rPr>
        <w:t>support</w:t>
      </w:r>
      <w:r w:rsidR="002E0DE3">
        <w:rPr>
          <w:rFonts w:ascii="Arial" w:hAnsi="Arial" w:cs="Arial"/>
        </w:rPr>
        <w:t>ing the</w:t>
      </w:r>
      <w:r w:rsidR="002E0DE3" w:rsidRPr="00E9210E">
        <w:rPr>
          <w:rFonts w:ascii="Arial" w:hAnsi="Arial" w:cs="Arial"/>
        </w:rPr>
        <w:t xml:space="preserve"> </w:t>
      </w:r>
      <w:r w:rsidRPr="00E9210E">
        <w:rPr>
          <w:rFonts w:ascii="Arial" w:hAnsi="Arial" w:cs="Arial"/>
        </w:rPr>
        <w:t>modernization of Port Columbus International Airport</w:t>
      </w:r>
      <w:r w:rsidR="002E0DE3">
        <w:rPr>
          <w:rFonts w:ascii="Arial" w:hAnsi="Arial" w:cs="Arial"/>
        </w:rPr>
        <w:t xml:space="preserve"> in the U.S</w:t>
      </w:r>
      <w:r w:rsidR="00A65A9C">
        <w:rPr>
          <w:rFonts w:ascii="Arial" w:hAnsi="Arial" w:cs="Arial"/>
        </w:rPr>
        <w:t>.</w:t>
      </w:r>
      <w:r w:rsidR="002E0DE3">
        <w:rPr>
          <w:rFonts w:ascii="Arial" w:hAnsi="Arial" w:cs="Arial"/>
        </w:rPr>
        <w:t xml:space="preserve"> </w:t>
      </w:r>
      <w:r w:rsidR="00945322">
        <w:rPr>
          <w:rFonts w:ascii="Arial" w:hAnsi="Arial" w:cs="Arial"/>
        </w:rPr>
        <w:t>city</w:t>
      </w:r>
      <w:r w:rsidR="002E0DE3">
        <w:rPr>
          <w:rFonts w:ascii="Arial" w:hAnsi="Arial" w:cs="Arial"/>
        </w:rPr>
        <w:t xml:space="preserve"> of </w:t>
      </w:r>
      <w:r w:rsidR="00945322">
        <w:rPr>
          <w:rFonts w:ascii="Arial" w:hAnsi="Arial" w:cs="Arial"/>
        </w:rPr>
        <w:t>Columb</w:t>
      </w:r>
      <w:bookmarkStart w:id="0" w:name="_GoBack"/>
      <w:bookmarkEnd w:id="0"/>
      <w:r w:rsidR="00945322">
        <w:rPr>
          <w:rFonts w:ascii="Arial" w:hAnsi="Arial" w:cs="Arial"/>
        </w:rPr>
        <w:t xml:space="preserve">us, </w:t>
      </w:r>
      <w:r w:rsidR="002E0DE3">
        <w:rPr>
          <w:rFonts w:ascii="Arial" w:hAnsi="Arial" w:cs="Arial"/>
        </w:rPr>
        <w:t>Ohio</w:t>
      </w:r>
      <w:r w:rsidR="00945322">
        <w:rPr>
          <w:rFonts w:ascii="Arial" w:hAnsi="Arial" w:cs="Arial"/>
        </w:rPr>
        <w:t>,</w:t>
      </w:r>
      <w:r w:rsidRPr="00E9210E">
        <w:rPr>
          <w:rFonts w:ascii="Arial" w:hAnsi="Arial" w:cs="Arial"/>
        </w:rPr>
        <w:t xml:space="preserve"> with its fine pitch 3mm Indoor LED displays. The two giant LED display boards in </w:t>
      </w:r>
      <w:r w:rsidR="002E0DE3">
        <w:rPr>
          <w:rFonts w:ascii="Arial" w:hAnsi="Arial" w:cs="Arial"/>
        </w:rPr>
        <w:t xml:space="preserve">the </w:t>
      </w:r>
      <w:r w:rsidRPr="00E9210E">
        <w:rPr>
          <w:rFonts w:ascii="Arial" w:hAnsi="Arial" w:cs="Arial"/>
        </w:rPr>
        <w:t xml:space="preserve">Columbus International Airport concourse </w:t>
      </w:r>
      <w:r w:rsidR="002E0DE3">
        <w:rPr>
          <w:rFonts w:ascii="Arial" w:hAnsi="Arial" w:cs="Arial"/>
        </w:rPr>
        <w:t>are</w:t>
      </w:r>
      <w:r w:rsidR="002E0DE3" w:rsidRPr="00E9210E">
        <w:rPr>
          <w:rFonts w:ascii="Arial" w:hAnsi="Arial" w:cs="Arial"/>
        </w:rPr>
        <w:t xml:space="preserve"> </w:t>
      </w:r>
      <w:r w:rsidRPr="00E9210E">
        <w:rPr>
          <w:rFonts w:ascii="Arial" w:hAnsi="Arial" w:cs="Arial"/>
        </w:rPr>
        <w:t xml:space="preserve">built </w:t>
      </w:r>
      <w:r w:rsidR="002E0DE3">
        <w:rPr>
          <w:rFonts w:ascii="Arial" w:hAnsi="Arial" w:cs="Arial"/>
        </w:rPr>
        <w:t>using</w:t>
      </w:r>
      <w:r w:rsidR="002E0DE3" w:rsidRPr="00E9210E">
        <w:rPr>
          <w:rFonts w:ascii="Arial" w:hAnsi="Arial" w:cs="Arial"/>
        </w:rPr>
        <w:t xml:space="preserve"> </w:t>
      </w:r>
      <w:r w:rsidRPr="00E9210E">
        <w:rPr>
          <w:rFonts w:ascii="Arial" w:hAnsi="Arial" w:cs="Arial"/>
        </w:rPr>
        <w:t xml:space="preserve">Delta’s </w:t>
      </w:r>
      <w:r w:rsidR="00945322">
        <w:rPr>
          <w:rFonts w:ascii="Arial" w:hAnsi="Arial" w:cs="Arial"/>
        </w:rPr>
        <w:t>f</w:t>
      </w:r>
      <w:r w:rsidR="00945322" w:rsidRPr="00E9210E">
        <w:rPr>
          <w:rFonts w:ascii="Arial" w:hAnsi="Arial" w:cs="Arial"/>
        </w:rPr>
        <w:t xml:space="preserve">ine </w:t>
      </w:r>
      <w:r w:rsidRPr="00E9210E">
        <w:rPr>
          <w:rFonts w:ascii="Arial" w:hAnsi="Arial" w:cs="Arial"/>
        </w:rPr>
        <w:t xml:space="preserve">pitch LED </w:t>
      </w:r>
      <w:r w:rsidR="002E0DE3">
        <w:rPr>
          <w:rFonts w:ascii="Arial" w:hAnsi="Arial" w:cs="Arial"/>
        </w:rPr>
        <w:t xml:space="preserve">screens </w:t>
      </w:r>
      <w:r w:rsidRPr="00E9210E">
        <w:rPr>
          <w:rFonts w:ascii="Arial" w:hAnsi="Arial" w:cs="Arial"/>
        </w:rPr>
        <w:t xml:space="preserve">measuring 13.44m wide and 4.32m tall for each display board, with a total resolution of 4,480 x 1,440. The flight information from 52 </w:t>
      </w:r>
      <w:r w:rsidR="00945322">
        <w:rPr>
          <w:rFonts w:ascii="Arial" w:hAnsi="Arial" w:cs="Arial"/>
        </w:rPr>
        <w:t>t</w:t>
      </w:r>
      <w:r w:rsidR="00945322" w:rsidRPr="00E9210E">
        <w:rPr>
          <w:rFonts w:ascii="Arial" w:hAnsi="Arial" w:cs="Arial"/>
        </w:rPr>
        <w:t xml:space="preserve">icket </w:t>
      </w:r>
      <w:r w:rsidR="00945322">
        <w:rPr>
          <w:rFonts w:ascii="Arial" w:hAnsi="Arial" w:cs="Arial"/>
        </w:rPr>
        <w:t>c</w:t>
      </w:r>
      <w:r w:rsidR="00945322" w:rsidRPr="00E9210E">
        <w:rPr>
          <w:rFonts w:ascii="Arial" w:hAnsi="Arial" w:cs="Arial"/>
        </w:rPr>
        <w:t xml:space="preserve">ounters </w:t>
      </w:r>
      <w:r w:rsidRPr="00E9210E">
        <w:rPr>
          <w:rFonts w:ascii="Arial" w:hAnsi="Arial" w:cs="Arial"/>
        </w:rPr>
        <w:t xml:space="preserve">can be displayed on the giant LED screen with high definition display which is over </w:t>
      </w:r>
      <w:r w:rsidR="00945322">
        <w:rPr>
          <w:rFonts w:ascii="Arial" w:hAnsi="Arial" w:cs="Arial"/>
        </w:rPr>
        <w:t>f</w:t>
      </w:r>
      <w:r w:rsidR="00945322" w:rsidRPr="00E9210E">
        <w:rPr>
          <w:rFonts w:ascii="Arial" w:hAnsi="Arial" w:cs="Arial"/>
        </w:rPr>
        <w:t xml:space="preserve">ull </w:t>
      </w:r>
      <w:r w:rsidRPr="00E9210E">
        <w:rPr>
          <w:rFonts w:ascii="Arial" w:hAnsi="Arial" w:cs="Arial"/>
        </w:rPr>
        <w:t>HD resolution. In addition to real time flight information, it can integrate emergency message release</w:t>
      </w:r>
      <w:r w:rsidR="002E0DE3">
        <w:rPr>
          <w:rFonts w:ascii="Arial" w:hAnsi="Arial" w:cs="Arial"/>
        </w:rPr>
        <w:t>s</w:t>
      </w:r>
      <w:r w:rsidRPr="00E9210E">
        <w:rPr>
          <w:rFonts w:ascii="Arial" w:hAnsi="Arial" w:cs="Arial"/>
        </w:rPr>
        <w:t>, airport information update</w:t>
      </w:r>
      <w:r w:rsidR="002E0DE3">
        <w:rPr>
          <w:rFonts w:ascii="Arial" w:hAnsi="Arial" w:cs="Arial"/>
        </w:rPr>
        <w:t>s</w:t>
      </w:r>
      <w:r w:rsidRPr="00E9210E">
        <w:rPr>
          <w:rFonts w:ascii="Arial" w:hAnsi="Arial" w:cs="Arial"/>
        </w:rPr>
        <w:t xml:space="preserve">, baggage information display, and commercial </w:t>
      </w:r>
      <w:r w:rsidR="002E0DE3">
        <w:rPr>
          <w:rFonts w:ascii="Arial" w:hAnsi="Arial" w:cs="Arial"/>
        </w:rPr>
        <w:t>messages</w:t>
      </w:r>
      <w:r w:rsidR="002E0DE3" w:rsidRPr="00E9210E">
        <w:rPr>
          <w:rFonts w:ascii="Arial" w:hAnsi="Arial" w:cs="Arial"/>
        </w:rPr>
        <w:t xml:space="preserve"> </w:t>
      </w:r>
      <w:r w:rsidR="002E0DE3">
        <w:rPr>
          <w:rFonts w:ascii="Arial" w:hAnsi="Arial" w:cs="Arial"/>
        </w:rPr>
        <w:t>using</w:t>
      </w:r>
      <w:r w:rsidR="002E0DE3" w:rsidRPr="00E9210E">
        <w:rPr>
          <w:rFonts w:ascii="Arial" w:hAnsi="Arial" w:cs="Arial"/>
        </w:rPr>
        <w:t xml:space="preserve"> </w:t>
      </w:r>
      <w:r w:rsidRPr="00E9210E">
        <w:rPr>
          <w:rFonts w:ascii="Arial" w:hAnsi="Arial" w:cs="Arial"/>
        </w:rPr>
        <w:t>screen layout</w:t>
      </w:r>
      <w:r w:rsidR="00CD1D57">
        <w:rPr>
          <w:rFonts w:ascii="Arial" w:hAnsi="Arial" w:cs="Arial" w:hint="eastAsia"/>
          <w:lang w:eastAsia="zh-TW"/>
        </w:rPr>
        <w:t xml:space="preserve"> </w:t>
      </w:r>
      <w:r w:rsidRPr="00E9210E">
        <w:rPr>
          <w:rFonts w:ascii="Arial" w:hAnsi="Arial" w:cs="Arial"/>
        </w:rPr>
        <w:t xml:space="preserve">management. </w:t>
      </w:r>
    </w:p>
    <w:p w:rsidR="00E9210E" w:rsidRPr="00E9210E" w:rsidRDefault="00E9210E" w:rsidP="00E9210E">
      <w:pPr>
        <w:spacing w:line="320" w:lineRule="exact"/>
        <w:jc w:val="both"/>
        <w:rPr>
          <w:rFonts w:ascii="Arial" w:hAnsi="Arial" w:cs="Arial"/>
        </w:rPr>
      </w:pPr>
    </w:p>
    <w:p w:rsidR="00E9210E" w:rsidRDefault="00E9210E" w:rsidP="00E9210E">
      <w:pPr>
        <w:spacing w:line="320" w:lineRule="exact"/>
        <w:jc w:val="both"/>
        <w:rPr>
          <w:rFonts w:ascii="Arial" w:hAnsi="Arial" w:cs="Arial"/>
          <w:lang w:eastAsia="zh-TW"/>
        </w:rPr>
      </w:pPr>
      <w:r w:rsidRPr="00E9210E">
        <w:rPr>
          <w:rFonts w:ascii="Arial" w:hAnsi="Arial" w:cs="Arial"/>
        </w:rPr>
        <w:t xml:space="preserve">Port Columbus International Airport wanted their renovation design to reflect the modernization of the airport. In March 2016, a three-year, $80 million terminal renovation was completed, offering a bright and modern new airport gateway that highlights the country's 15th largest city. The new upgrades expedite the speed of business and facilitate the airport to more efficiently connect </w:t>
      </w:r>
      <w:r w:rsidR="002E0DE3">
        <w:rPr>
          <w:rFonts w:ascii="Arial" w:hAnsi="Arial" w:cs="Arial"/>
        </w:rPr>
        <w:t xml:space="preserve">the </w:t>
      </w:r>
      <w:r w:rsidRPr="00E9210E">
        <w:rPr>
          <w:rFonts w:ascii="Arial" w:hAnsi="Arial" w:cs="Arial"/>
        </w:rPr>
        <w:t>more than seven million travelers that go through Ohio with the rest of the world.</w:t>
      </w:r>
    </w:p>
    <w:p w:rsidR="00E9210E" w:rsidRPr="00E9210E" w:rsidRDefault="00E9210E" w:rsidP="00E9210E">
      <w:pPr>
        <w:spacing w:line="320" w:lineRule="exact"/>
        <w:jc w:val="both"/>
        <w:rPr>
          <w:rFonts w:ascii="Arial" w:hAnsi="Arial" w:cs="Arial"/>
          <w:lang w:eastAsia="zh-TW"/>
        </w:rPr>
      </w:pPr>
    </w:p>
    <w:p w:rsidR="00E9210E" w:rsidRDefault="00E9210E" w:rsidP="00E9210E">
      <w:pPr>
        <w:spacing w:line="320" w:lineRule="exact"/>
        <w:jc w:val="both"/>
        <w:rPr>
          <w:rFonts w:ascii="Arial" w:hAnsi="Arial" w:cs="Arial"/>
        </w:rPr>
      </w:pPr>
      <w:r w:rsidRPr="00E9210E">
        <w:rPr>
          <w:rFonts w:ascii="Arial" w:hAnsi="Arial" w:cs="Arial"/>
        </w:rPr>
        <w:t xml:space="preserve">David W. </w:t>
      </w:r>
      <w:proofErr w:type="spellStart"/>
      <w:r w:rsidRPr="00E9210E">
        <w:rPr>
          <w:rFonts w:ascii="Arial" w:hAnsi="Arial" w:cs="Arial"/>
        </w:rPr>
        <w:t>Saleme</w:t>
      </w:r>
      <w:proofErr w:type="spellEnd"/>
      <w:r w:rsidRPr="00E9210E">
        <w:rPr>
          <w:rFonts w:ascii="Arial" w:hAnsi="Arial" w:cs="Arial"/>
        </w:rPr>
        <w:t>, Business Development Manager, Concessions</w:t>
      </w:r>
      <w:r w:rsidR="00945322">
        <w:rPr>
          <w:rFonts w:ascii="Arial" w:hAnsi="Arial" w:cs="Arial"/>
        </w:rPr>
        <w:t>,</w:t>
      </w:r>
      <w:r w:rsidRPr="00E9210E">
        <w:rPr>
          <w:rFonts w:ascii="Arial" w:hAnsi="Arial" w:cs="Arial"/>
        </w:rPr>
        <w:t xml:space="preserve"> at Port Columbus International Airport wanted to transition the displays to direct view LEDs. He selected LED-based displays for the</w:t>
      </w:r>
      <w:r w:rsidR="002E0DE3">
        <w:rPr>
          <w:rFonts w:ascii="Arial" w:hAnsi="Arial" w:cs="Arial"/>
        </w:rPr>
        <w:t>ir</w:t>
      </w:r>
      <w:r w:rsidRPr="00E9210E">
        <w:rPr>
          <w:rFonts w:ascii="Arial" w:hAnsi="Arial" w:cs="Arial"/>
        </w:rPr>
        <w:t xml:space="preserve"> exceptional clarity and long system life. A major factor was also picking a display that featured a bezel-less </w:t>
      </w:r>
      <w:r w:rsidRPr="00E9210E">
        <w:rPr>
          <w:rFonts w:ascii="Arial" w:hAnsi="Arial" w:cs="Arial"/>
        </w:rPr>
        <w:lastRenderedPageBreak/>
        <w:t xml:space="preserve">design so that images and messaging would make a greater impact </w:t>
      </w:r>
      <w:r w:rsidR="002E0DE3">
        <w:rPr>
          <w:rFonts w:ascii="Arial" w:hAnsi="Arial" w:cs="Arial"/>
        </w:rPr>
        <w:t>on</w:t>
      </w:r>
      <w:r w:rsidR="002E0DE3" w:rsidRPr="00E9210E">
        <w:rPr>
          <w:rFonts w:ascii="Arial" w:hAnsi="Arial" w:cs="Arial"/>
        </w:rPr>
        <w:t xml:space="preserve"> </w:t>
      </w:r>
      <w:r w:rsidRPr="00E9210E">
        <w:rPr>
          <w:rFonts w:ascii="Arial" w:hAnsi="Arial" w:cs="Arial"/>
        </w:rPr>
        <w:t>the 7+ millions travelers of the airport.</w:t>
      </w:r>
    </w:p>
    <w:p w:rsidR="002E0DE3" w:rsidRPr="00E9210E" w:rsidRDefault="002E0DE3" w:rsidP="00E9210E">
      <w:pPr>
        <w:spacing w:line="320" w:lineRule="exact"/>
        <w:jc w:val="both"/>
        <w:rPr>
          <w:rFonts w:ascii="Arial" w:hAnsi="Arial" w:cs="Arial"/>
        </w:rPr>
      </w:pPr>
    </w:p>
    <w:p w:rsidR="00E9210E" w:rsidRDefault="00E9210E" w:rsidP="00E9210E">
      <w:pPr>
        <w:spacing w:line="320" w:lineRule="exact"/>
        <w:jc w:val="both"/>
        <w:rPr>
          <w:rFonts w:ascii="Arial" w:hAnsi="Arial" w:cs="Arial"/>
          <w:lang w:eastAsia="zh-TW"/>
        </w:rPr>
      </w:pPr>
      <w:r w:rsidRPr="00E9210E">
        <w:rPr>
          <w:rFonts w:ascii="Arial" w:hAnsi="Arial" w:cs="Arial"/>
        </w:rPr>
        <w:t xml:space="preserve">"Internally, there was a lot of back and forth about the specific size of the wall and the pixel size, since both would directly impact cost. We had identified a return on investment that we expected to see for the life of this video wall, which helped to drive the final product selection," said Mr. </w:t>
      </w:r>
      <w:proofErr w:type="spellStart"/>
      <w:r w:rsidRPr="00E9210E">
        <w:rPr>
          <w:rFonts w:ascii="Arial" w:hAnsi="Arial" w:cs="Arial"/>
        </w:rPr>
        <w:t>Saleme</w:t>
      </w:r>
      <w:proofErr w:type="spellEnd"/>
      <w:r w:rsidRPr="00E9210E">
        <w:rPr>
          <w:rFonts w:ascii="Arial" w:hAnsi="Arial" w:cs="Arial"/>
        </w:rPr>
        <w:t xml:space="preserve">. "The team reviewed several manufacturers, but we went with Delta’s 3mm LED display components. In person, they were stunning and clearly </w:t>
      </w:r>
      <w:r w:rsidR="002E0DE3" w:rsidRPr="00E9210E">
        <w:rPr>
          <w:rFonts w:ascii="Arial" w:hAnsi="Arial" w:cs="Arial"/>
        </w:rPr>
        <w:t>well</w:t>
      </w:r>
      <w:r w:rsidR="002E0DE3">
        <w:rPr>
          <w:rFonts w:ascii="Arial" w:hAnsi="Arial" w:cs="Arial"/>
        </w:rPr>
        <w:t>-</w:t>
      </w:r>
      <w:r w:rsidRPr="00E9210E">
        <w:rPr>
          <w:rFonts w:ascii="Arial" w:hAnsi="Arial" w:cs="Arial"/>
        </w:rPr>
        <w:t>designed."</w:t>
      </w:r>
    </w:p>
    <w:p w:rsidR="00E9210E" w:rsidRPr="00E9210E" w:rsidRDefault="00E9210E" w:rsidP="00E9210E">
      <w:pPr>
        <w:spacing w:line="320" w:lineRule="exact"/>
        <w:jc w:val="both"/>
        <w:rPr>
          <w:rFonts w:ascii="Arial" w:hAnsi="Arial" w:cs="Arial"/>
          <w:lang w:eastAsia="zh-TW"/>
        </w:rPr>
      </w:pPr>
    </w:p>
    <w:p w:rsidR="00E9210E" w:rsidRDefault="00E9210E" w:rsidP="00E9210E">
      <w:pPr>
        <w:spacing w:line="320" w:lineRule="exact"/>
        <w:jc w:val="both"/>
        <w:rPr>
          <w:rFonts w:ascii="Arial" w:hAnsi="Arial" w:cs="Arial"/>
          <w:lang w:eastAsia="zh-TW"/>
        </w:rPr>
      </w:pPr>
      <w:r w:rsidRPr="00E9210E">
        <w:rPr>
          <w:rFonts w:ascii="Arial" w:hAnsi="Arial" w:cs="Arial"/>
        </w:rPr>
        <w:t xml:space="preserve">Delta’s 3mm fine pitch LED features smart module technology, ensuring uniformity after calibration of the screen. Mr. </w:t>
      </w:r>
      <w:proofErr w:type="spellStart"/>
      <w:r w:rsidRPr="00E9210E">
        <w:rPr>
          <w:rFonts w:ascii="Arial" w:hAnsi="Arial" w:cs="Arial"/>
        </w:rPr>
        <w:t>Saleme</w:t>
      </w:r>
      <w:proofErr w:type="spellEnd"/>
      <w:r w:rsidRPr="00E9210E">
        <w:rPr>
          <w:rFonts w:ascii="Arial" w:hAnsi="Arial" w:cs="Arial"/>
        </w:rPr>
        <w:t xml:space="preserve"> and his team noticed that these LED modules were much easier to work with than traditional video displays, where each unit can have random outages. The modular design makes the design of power and signal cables between cabinets more reliable, while the flexibility of the displays allows them to be utilized in several ways. A bezel-less system was a major factor in going with the 3mm fine pitch LED displays. This ensured proper alignment and a more impactful image on a legacy LED </w:t>
      </w:r>
      <w:r w:rsidR="00945322">
        <w:rPr>
          <w:rFonts w:ascii="Arial" w:hAnsi="Arial" w:cs="Arial"/>
        </w:rPr>
        <w:t>d</w:t>
      </w:r>
      <w:r w:rsidR="00945322" w:rsidRPr="00E9210E">
        <w:rPr>
          <w:rFonts w:ascii="Arial" w:hAnsi="Arial" w:cs="Arial"/>
        </w:rPr>
        <w:t xml:space="preserve">isplay </w:t>
      </w:r>
      <w:r w:rsidRPr="00E9210E">
        <w:rPr>
          <w:rFonts w:ascii="Arial" w:hAnsi="Arial" w:cs="Arial"/>
        </w:rPr>
        <w:t>wall. These display modules, at 18.9</w:t>
      </w:r>
      <w:r w:rsidR="002E0DE3">
        <w:rPr>
          <w:rFonts w:ascii="Arial" w:hAnsi="Arial" w:cs="Arial"/>
        </w:rPr>
        <w:t xml:space="preserve"> </w:t>
      </w:r>
      <w:r w:rsidRPr="00E9210E">
        <w:rPr>
          <w:rFonts w:ascii="Arial" w:hAnsi="Arial" w:cs="Arial"/>
        </w:rPr>
        <w:t>x</w:t>
      </w:r>
      <w:r w:rsidR="002E0DE3">
        <w:rPr>
          <w:rFonts w:ascii="Arial" w:hAnsi="Arial" w:cs="Arial"/>
        </w:rPr>
        <w:t xml:space="preserve"> </w:t>
      </w:r>
      <w:r w:rsidRPr="00E9210E">
        <w:rPr>
          <w:rFonts w:ascii="Arial" w:hAnsi="Arial" w:cs="Arial"/>
        </w:rPr>
        <w:t>18.9</w:t>
      </w:r>
      <w:r w:rsidR="002E0DE3">
        <w:rPr>
          <w:rFonts w:ascii="Arial" w:hAnsi="Arial" w:cs="Arial"/>
        </w:rPr>
        <w:t xml:space="preserve"> </w:t>
      </w:r>
      <w:r w:rsidRPr="00E9210E">
        <w:rPr>
          <w:rFonts w:ascii="Arial" w:hAnsi="Arial" w:cs="Arial"/>
        </w:rPr>
        <w:t>x</w:t>
      </w:r>
      <w:r w:rsidR="002E0DE3">
        <w:rPr>
          <w:rFonts w:ascii="Arial" w:hAnsi="Arial" w:cs="Arial"/>
        </w:rPr>
        <w:t xml:space="preserve"> </w:t>
      </w:r>
      <w:r w:rsidRPr="00E9210E">
        <w:rPr>
          <w:rFonts w:ascii="Arial" w:hAnsi="Arial" w:cs="Arial"/>
        </w:rPr>
        <w:t xml:space="preserve">3.42 inches, were easily scaled to create the wall Mr. </w:t>
      </w:r>
      <w:proofErr w:type="spellStart"/>
      <w:r w:rsidRPr="00E9210E">
        <w:rPr>
          <w:rFonts w:ascii="Arial" w:hAnsi="Arial" w:cs="Arial"/>
        </w:rPr>
        <w:t>Saleme</w:t>
      </w:r>
      <w:proofErr w:type="spellEnd"/>
      <w:r w:rsidRPr="00E9210E">
        <w:rPr>
          <w:rFonts w:ascii="Arial" w:hAnsi="Arial" w:cs="Arial"/>
        </w:rPr>
        <w:t xml:space="preserve"> had envisioned.</w:t>
      </w:r>
    </w:p>
    <w:p w:rsidR="00E9210E" w:rsidRPr="00E9210E" w:rsidRDefault="00E9210E" w:rsidP="00E9210E">
      <w:pPr>
        <w:spacing w:line="320" w:lineRule="exact"/>
        <w:jc w:val="both"/>
        <w:rPr>
          <w:rFonts w:ascii="Arial" w:hAnsi="Arial" w:cs="Arial"/>
          <w:lang w:eastAsia="zh-TW"/>
        </w:rPr>
      </w:pPr>
    </w:p>
    <w:p w:rsidR="00E9210E" w:rsidRPr="00E9210E" w:rsidRDefault="00E9210E" w:rsidP="00E9210E">
      <w:pPr>
        <w:spacing w:line="320" w:lineRule="exact"/>
        <w:jc w:val="both"/>
        <w:rPr>
          <w:rFonts w:ascii="Arial" w:hAnsi="Arial" w:cs="Arial"/>
        </w:rPr>
      </w:pPr>
      <w:r w:rsidRPr="00E9210E">
        <w:rPr>
          <w:rFonts w:ascii="Arial" w:hAnsi="Arial" w:cs="Arial"/>
        </w:rPr>
        <w:t xml:space="preserve">"The quality of the design of the entire product stood out. Not only was the visible front facing display exceptional, but attention was paid to </w:t>
      </w:r>
      <w:r w:rsidR="002E0DE3">
        <w:rPr>
          <w:rFonts w:ascii="Arial" w:hAnsi="Arial" w:cs="Arial"/>
        </w:rPr>
        <w:t xml:space="preserve">the </w:t>
      </w:r>
      <w:r w:rsidRPr="00E9210E">
        <w:rPr>
          <w:rFonts w:ascii="Arial" w:hAnsi="Arial" w:cs="Arial"/>
        </w:rPr>
        <w:t>design of the back of the unit, and how well the units connected to one another. This provided a high degree of c</w:t>
      </w:r>
      <w:r>
        <w:rPr>
          <w:rFonts w:ascii="Arial" w:hAnsi="Arial" w:cs="Arial"/>
        </w:rPr>
        <w:t>onfidence in the overall system</w:t>
      </w:r>
      <w:r>
        <w:rPr>
          <w:rFonts w:ascii="Arial" w:hAnsi="Arial" w:cs="Arial" w:hint="eastAsia"/>
          <w:lang w:eastAsia="zh-TW"/>
        </w:rPr>
        <w:t>,</w:t>
      </w:r>
      <w:r w:rsidRPr="00E9210E">
        <w:rPr>
          <w:rFonts w:ascii="Arial" w:hAnsi="Arial" w:cs="Arial"/>
        </w:rPr>
        <w:t>"</w:t>
      </w:r>
      <w:r>
        <w:rPr>
          <w:rFonts w:ascii="Arial" w:hAnsi="Arial" w:cs="Arial" w:hint="eastAsia"/>
          <w:lang w:eastAsia="zh-TW"/>
        </w:rPr>
        <w:t xml:space="preserve"> said </w:t>
      </w:r>
      <w:r w:rsidR="002E0DE3">
        <w:rPr>
          <w:rFonts w:ascii="Arial" w:eastAsia="Arial" w:hAnsi="Arial" w:cs="Arial"/>
          <w:iCs/>
          <w:color w:val="000000" w:themeColor="text1"/>
        </w:rPr>
        <w:t>Mr.</w:t>
      </w:r>
      <w:r w:rsidRPr="00E9210E">
        <w:rPr>
          <w:rFonts w:ascii="Arial" w:eastAsia="Arial" w:hAnsi="Arial" w:cs="Arial"/>
          <w:iCs/>
          <w:color w:val="000000" w:themeColor="text1"/>
          <w:spacing w:val="16"/>
        </w:rPr>
        <w:t xml:space="preserve"> </w:t>
      </w:r>
      <w:proofErr w:type="spellStart"/>
      <w:r w:rsidRPr="00E9210E">
        <w:rPr>
          <w:rFonts w:ascii="Arial" w:eastAsia="Arial" w:hAnsi="Arial" w:cs="Arial"/>
          <w:iCs/>
          <w:color w:val="000000" w:themeColor="text1"/>
        </w:rPr>
        <w:t>Saleme</w:t>
      </w:r>
      <w:proofErr w:type="spellEnd"/>
      <w:r w:rsidR="002E0DE3">
        <w:rPr>
          <w:rFonts w:ascii="Arial" w:eastAsia="Arial" w:hAnsi="Arial" w:cs="Arial"/>
          <w:iCs/>
          <w:color w:val="000000" w:themeColor="text1"/>
          <w:spacing w:val="4"/>
        </w:rPr>
        <w:t>.</w:t>
      </w:r>
    </w:p>
    <w:p w:rsidR="00E9210E" w:rsidRPr="00E9210E" w:rsidRDefault="00E9210E" w:rsidP="00E9210E">
      <w:pPr>
        <w:spacing w:line="320" w:lineRule="exact"/>
        <w:jc w:val="both"/>
        <w:rPr>
          <w:rFonts w:ascii="Arial" w:hAnsi="Arial" w:cs="Arial"/>
        </w:rPr>
      </w:pPr>
    </w:p>
    <w:p w:rsidR="00E9210E" w:rsidRDefault="00E9210E" w:rsidP="00E9210E">
      <w:pPr>
        <w:spacing w:line="320" w:lineRule="exact"/>
        <w:jc w:val="both"/>
        <w:rPr>
          <w:rFonts w:ascii="Arial" w:hAnsi="Arial" w:cs="Arial"/>
          <w:lang w:eastAsia="zh-TW"/>
        </w:rPr>
      </w:pPr>
      <w:r w:rsidRPr="00E9210E">
        <w:rPr>
          <w:rFonts w:ascii="Arial" w:hAnsi="Arial" w:cs="Arial"/>
        </w:rPr>
        <w:t xml:space="preserve">With more than 1,300 square feet of LED availability located on the ticketing level, messaging and content is clear and of an incredible scale. Travelers in the ticket lobby will not be able to miss the displays. The LED </w:t>
      </w:r>
      <w:r w:rsidR="00945322">
        <w:rPr>
          <w:rFonts w:ascii="Arial" w:hAnsi="Arial" w:cs="Arial"/>
        </w:rPr>
        <w:t>d</w:t>
      </w:r>
      <w:r w:rsidR="00945322" w:rsidRPr="00E9210E">
        <w:rPr>
          <w:rFonts w:ascii="Arial" w:hAnsi="Arial" w:cs="Arial"/>
        </w:rPr>
        <w:t xml:space="preserve">isplay </w:t>
      </w:r>
      <w:r w:rsidRPr="00E9210E">
        <w:rPr>
          <w:rFonts w:ascii="Arial" w:hAnsi="Arial" w:cs="Arial"/>
        </w:rPr>
        <w:t>showcases the cultural attractions and business strength</w:t>
      </w:r>
      <w:r w:rsidR="00945322">
        <w:rPr>
          <w:rFonts w:ascii="Arial" w:hAnsi="Arial" w:cs="Arial"/>
        </w:rPr>
        <w:t>s</w:t>
      </w:r>
      <w:r w:rsidRPr="00E9210E">
        <w:rPr>
          <w:rFonts w:ascii="Arial" w:hAnsi="Arial" w:cs="Arial"/>
        </w:rPr>
        <w:t xml:space="preserve"> of the Columbus </w:t>
      </w:r>
      <w:r w:rsidR="00945322">
        <w:rPr>
          <w:rFonts w:ascii="Arial" w:hAnsi="Arial" w:cs="Arial"/>
        </w:rPr>
        <w:t>r</w:t>
      </w:r>
      <w:r w:rsidR="00945322" w:rsidRPr="00E9210E">
        <w:rPr>
          <w:rFonts w:ascii="Arial" w:hAnsi="Arial" w:cs="Arial"/>
        </w:rPr>
        <w:t>egion</w:t>
      </w:r>
      <w:r w:rsidRPr="00E9210E">
        <w:rPr>
          <w:rFonts w:ascii="Arial" w:hAnsi="Arial" w:cs="Arial"/>
        </w:rPr>
        <w:t>. When not used for advertising, these digital displays also feature videos about air service, airport amenities</w:t>
      </w:r>
      <w:r w:rsidR="00945322">
        <w:rPr>
          <w:rFonts w:ascii="Arial" w:hAnsi="Arial" w:cs="Arial"/>
        </w:rPr>
        <w:t>,</w:t>
      </w:r>
      <w:r w:rsidRPr="00E9210E">
        <w:rPr>
          <w:rFonts w:ascii="Arial" w:hAnsi="Arial" w:cs="Arial"/>
        </w:rPr>
        <w:t xml:space="preserve"> and more.</w:t>
      </w:r>
    </w:p>
    <w:p w:rsidR="00E9210E" w:rsidRPr="00E9210E" w:rsidRDefault="00E9210E" w:rsidP="00E9210E">
      <w:pPr>
        <w:spacing w:line="320" w:lineRule="exact"/>
        <w:jc w:val="both"/>
        <w:rPr>
          <w:rFonts w:ascii="Arial" w:hAnsi="Arial" w:cs="Arial"/>
          <w:lang w:eastAsia="zh-TW"/>
        </w:rPr>
      </w:pPr>
    </w:p>
    <w:p w:rsidR="00E9210E" w:rsidRDefault="00E9210E" w:rsidP="00E9210E">
      <w:pPr>
        <w:spacing w:line="320" w:lineRule="exact"/>
        <w:jc w:val="both"/>
        <w:rPr>
          <w:rFonts w:ascii="Arial" w:hAnsi="Arial" w:cs="Arial"/>
          <w:lang w:eastAsia="zh-TW"/>
        </w:rPr>
      </w:pPr>
      <w:r w:rsidRPr="00E9210E">
        <w:rPr>
          <w:rFonts w:ascii="Arial" w:hAnsi="Arial" w:cs="Arial"/>
        </w:rPr>
        <w:t xml:space="preserve">"Passengers and employees alike have had a very positive reaction to the video walls," said Mr. </w:t>
      </w:r>
      <w:proofErr w:type="spellStart"/>
      <w:r w:rsidRPr="00E9210E">
        <w:rPr>
          <w:rFonts w:ascii="Arial" w:hAnsi="Arial" w:cs="Arial"/>
        </w:rPr>
        <w:t>Saleme</w:t>
      </w:r>
      <w:proofErr w:type="spellEnd"/>
      <w:r w:rsidRPr="00E9210E">
        <w:rPr>
          <w:rFonts w:ascii="Arial" w:hAnsi="Arial" w:cs="Arial"/>
        </w:rPr>
        <w:t>. "The sheer size alone is impressive, but the 4K and greater resolution has helped us to create and display incredibly clear and precise imagery."</w:t>
      </w:r>
    </w:p>
    <w:p w:rsidR="00E9210E" w:rsidRPr="00E9210E" w:rsidRDefault="00E9210E" w:rsidP="00E9210E">
      <w:pPr>
        <w:spacing w:line="320" w:lineRule="exact"/>
        <w:jc w:val="both"/>
        <w:rPr>
          <w:rFonts w:ascii="Arial" w:hAnsi="Arial" w:cs="Arial"/>
          <w:lang w:eastAsia="zh-TW"/>
        </w:rPr>
      </w:pPr>
    </w:p>
    <w:p w:rsidR="00E9210E" w:rsidRDefault="00E9210E" w:rsidP="00E9210E">
      <w:pPr>
        <w:spacing w:line="320" w:lineRule="exact"/>
        <w:jc w:val="both"/>
        <w:rPr>
          <w:rFonts w:ascii="Arial" w:hAnsi="Arial" w:cs="Arial"/>
        </w:rPr>
      </w:pPr>
      <w:r w:rsidRPr="00E9210E">
        <w:rPr>
          <w:rFonts w:ascii="Arial" w:hAnsi="Arial" w:cs="Arial"/>
        </w:rPr>
        <w:lastRenderedPageBreak/>
        <w:t xml:space="preserve">On the grand opening day of Columbus Airport, the new LED display board </w:t>
      </w:r>
      <w:r w:rsidR="00945322" w:rsidRPr="00E9210E">
        <w:rPr>
          <w:rFonts w:ascii="Arial" w:hAnsi="Arial" w:cs="Arial"/>
        </w:rPr>
        <w:t>provide</w:t>
      </w:r>
      <w:r w:rsidR="00945322">
        <w:rPr>
          <w:rFonts w:ascii="Arial" w:hAnsi="Arial" w:cs="Arial"/>
        </w:rPr>
        <w:t>d</w:t>
      </w:r>
      <w:r w:rsidR="00945322" w:rsidRPr="00E9210E">
        <w:rPr>
          <w:rFonts w:ascii="Arial" w:hAnsi="Arial" w:cs="Arial"/>
        </w:rPr>
        <w:t xml:space="preserve"> </w:t>
      </w:r>
      <w:r w:rsidRPr="00E9210E">
        <w:rPr>
          <w:rFonts w:ascii="Arial" w:hAnsi="Arial" w:cs="Arial"/>
        </w:rPr>
        <w:t xml:space="preserve">clear information </w:t>
      </w:r>
      <w:r w:rsidR="00945322">
        <w:rPr>
          <w:rFonts w:ascii="Arial" w:hAnsi="Arial" w:cs="Arial"/>
        </w:rPr>
        <w:t>and excellent</w:t>
      </w:r>
      <w:r w:rsidRPr="00E9210E">
        <w:rPr>
          <w:rFonts w:ascii="Arial" w:hAnsi="Arial" w:cs="Arial"/>
        </w:rPr>
        <w:t xml:space="preserve"> image quality</w:t>
      </w:r>
      <w:r w:rsidR="00A65A9C">
        <w:rPr>
          <w:rFonts w:ascii="Arial" w:hAnsi="Arial" w:cs="Arial"/>
        </w:rPr>
        <w:t xml:space="preserve">, receiving much </w:t>
      </w:r>
      <w:r w:rsidR="00945322">
        <w:rPr>
          <w:rFonts w:ascii="Arial" w:hAnsi="Arial" w:cs="Arial"/>
        </w:rPr>
        <w:t>praise and</w:t>
      </w:r>
      <w:r w:rsidR="00945322" w:rsidRPr="00E9210E">
        <w:rPr>
          <w:rFonts w:ascii="Arial" w:hAnsi="Arial" w:cs="Arial"/>
        </w:rPr>
        <w:t xml:space="preserve"> </w:t>
      </w:r>
      <w:r w:rsidR="00A65A9C">
        <w:rPr>
          <w:rFonts w:ascii="Arial" w:hAnsi="Arial" w:cs="Arial"/>
        </w:rPr>
        <w:t xml:space="preserve">many </w:t>
      </w:r>
      <w:r w:rsidRPr="00E9210E">
        <w:rPr>
          <w:rFonts w:ascii="Arial" w:hAnsi="Arial" w:cs="Arial"/>
        </w:rPr>
        <w:t xml:space="preserve">positive comments from the </w:t>
      </w:r>
      <w:r w:rsidR="00945322">
        <w:rPr>
          <w:rFonts w:ascii="Arial" w:hAnsi="Arial" w:cs="Arial"/>
        </w:rPr>
        <w:t>a</w:t>
      </w:r>
      <w:r w:rsidR="00945322" w:rsidRPr="00E9210E">
        <w:rPr>
          <w:rFonts w:ascii="Arial" w:hAnsi="Arial" w:cs="Arial"/>
        </w:rPr>
        <w:t xml:space="preserve">irport </w:t>
      </w:r>
      <w:r w:rsidRPr="00E9210E">
        <w:rPr>
          <w:rFonts w:ascii="Arial" w:hAnsi="Arial" w:cs="Arial"/>
        </w:rPr>
        <w:t xml:space="preserve">and </w:t>
      </w:r>
      <w:r w:rsidR="00945322">
        <w:rPr>
          <w:rFonts w:ascii="Arial" w:hAnsi="Arial" w:cs="Arial"/>
        </w:rPr>
        <w:t>travelers</w:t>
      </w:r>
      <w:r w:rsidRPr="00E9210E">
        <w:rPr>
          <w:rFonts w:ascii="Arial" w:hAnsi="Arial" w:cs="Arial"/>
        </w:rPr>
        <w:t>.</w:t>
      </w:r>
    </w:p>
    <w:p w:rsidR="00945322" w:rsidRPr="00E9210E" w:rsidRDefault="00945322" w:rsidP="00E9210E">
      <w:pPr>
        <w:spacing w:line="320" w:lineRule="exact"/>
        <w:jc w:val="both"/>
        <w:rPr>
          <w:rFonts w:ascii="Arial" w:hAnsi="Arial" w:cs="Arial"/>
        </w:rPr>
      </w:pPr>
    </w:p>
    <w:p w:rsidR="00E9210E" w:rsidRPr="00E9210E" w:rsidRDefault="00E9210E" w:rsidP="00E9210E">
      <w:pPr>
        <w:spacing w:line="320" w:lineRule="exact"/>
        <w:jc w:val="center"/>
        <w:rPr>
          <w:rFonts w:ascii="Arial" w:hAnsi="Arial" w:cs="Arial"/>
          <w:lang w:eastAsia="zh-TW"/>
        </w:rPr>
      </w:pPr>
      <w:r w:rsidRPr="00E9210E">
        <w:rPr>
          <w:rFonts w:ascii="Arial" w:hAnsi="Arial" w:cs="Arial"/>
          <w:lang w:eastAsia="zh-TW"/>
        </w:rPr>
        <w:t># # #</w:t>
      </w:r>
    </w:p>
    <w:p w:rsidR="00E9210E" w:rsidRPr="00E9210E" w:rsidRDefault="00E9210E" w:rsidP="00E9210E">
      <w:pPr>
        <w:spacing w:line="320" w:lineRule="exact"/>
        <w:jc w:val="center"/>
        <w:rPr>
          <w:rFonts w:ascii="Arial" w:hAnsi="Arial" w:cs="Arial"/>
          <w:b/>
          <w:bCs/>
          <w:lang w:eastAsia="zh-TW"/>
        </w:rPr>
      </w:pPr>
    </w:p>
    <w:p w:rsidR="00E9210E" w:rsidRPr="00E9210E" w:rsidRDefault="00E9210E" w:rsidP="00E9210E">
      <w:pPr>
        <w:spacing w:line="320" w:lineRule="exact"/>
        <w:jc w:val="both"/>
        <w:rPr>
          <w:rFonts w:ascii="Arial" w:hAnsi="Arial" w:cs="Arial"/>
          <w:b/>
          <w:bCs/>
        </w:rPr>
      </w:pPr>
      <w:r w:rsidRPr="00E9210E">
        <w:rPr>
          <w:rFonts w:ascii="Arial" w:hAnsi="Arial" w:cs="Arial"/>
          <w:b/>
          <w:bCs/>
        </w:rPr>
        <w:t xml:space="preserve">About Delta </w:t>
      </w:r>
    </w:p>
    <w:p w:rsidR="00E9210E" w:rsidRPr="00E9210E" w:rsidRDefault="00E9210E" w:rsidP="00E9210E">
      <w:pPr>
        <w:spacing w:line="320" w:lineRule="exact"/>
        <w:jc w:val="both"/>
        <w:rPr>
          <w:rFonts w:ascii="Arial" w:hAnsi="Arial" w:cs="Arial"/>
        </w:rPr>
      </w:pPr>
      <w:r w:rsidRPr="00E9210E">
        <w:rPr>
          <w:rFonts w:ascii="Arial" w:hAnsi="Arial" w:cs="Arial"/>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w:t>
      </w:r>
      <w:r w:rsidRPr="00E9210E">
        <w:rPr>
          <w:rFonts w:ascii="Arial" w:hAnsi="Arial" w:cs="Arial"/>
          <w:lang w:eastAsia="zh-TW"/>
        </w:rPr>
        <w:t>61</w:t>
      </w:r>
      <w:r w:rsidRPr="00E9210E">
        <w:rPr>
          <w:rFonts w:ascii="Arial" w:hAnsi="Arial" w:cs="Arial"/>
        </w:rPr>
        <w:t xml:space="preserve"> R&amp;D centers and </w:t>
      </w:r>
      <w:r w:rsidRPr="00E9210E">
        <w:rPr>
          <w:rFonts w:ascii="Arial" w:hAnsi="Arial" w:cs="Arial"/>
          <w:lang w:eastAsia="zh-TW"/>
        </w:rPr>
        <w:t>40</w:t>
      </w:r>
      <w:r w:rsidRPr="00E9210E">
        <w:rPr>
          <w:rFonts w:ascii="Arial" w:hAnsi="Arial" w:cs="Arial"/>
        </w:rPr>
        <w:t xml:space="preserve"> manufacturing facilities worldwide.</w:t>
      </w:r>
    </w:p>
    <w:p w:rsidR="00E9210E" w:rsidRPr="00E9210E" w:rsidRDefault="00E9210E" w:rsidP="00E9210E">
      <w:pPr>
        <w:spacing w:line="320" w:lineRule="exact"/>
        <w:jc w:val="both"/>
        <w:rPr>
          <w:rFonts w:ascii="Arial" w:hAnsi="Arial" w:cs="Arial"/>
        </w:rPr>
      </w:pPr>
    </w:p>
    <w:p w:rsidR="00E9210E" w:rsidRPr="00E9210E" w:rsidRDefault="00E9210E" w:rsidP="00E9210E">
      <w:pPr>
        <w:spacing w:line="320" w:lineRule="exact"/>
        <w:jc w:val="both"/>
        <w:rPr>
          <w:rFonts w:ascii="Arial" w:hAnsi="Arial" w:cs="Arial"/>
        </w:rPr>
      </w:pPr>
      <w:r w:rsidRPr="00E9210E">
        <w:rPr>
          <w:rFonts w:ascii="Arial" w:hAnsi="Arial" w:cs="Arial"/>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Pr>
          <w:rFonts w:ascii="Arial" w:hAnsi="Arial" w:cs="Arial" w:hint="eastAsia"/>
          <w:lang w:eastAsia="zh-TW"/>
        </w:rPr>
        <w:t>6</w:t>
      </w:r>
      <w:r w:rsidRPr="00E9210E">
        <w:rPr>
          <w:rFonts w:ascii="Arial" w:hAnsi="Arial" w:cs="Arial"/>
        </w:rPr>
        <w:t xml:space="preserve"> consecutive years. In 2014, Delta was ranked by CDP (formerly the Carbon Disclosure Project) at the highest A-level of the Climate Performance Leadership Index (CPLI), and is the only company from nearly 2,000 listed companies in Greater China to make the CPLI list.</w:t>
      </w:r>
    </w:p>
    <w:p w:rsidR="00E9210E" w:rsidRPr="00E9210E" w:rsidRDefault="00E9210E" w:rsidP="00E9210E">
      <w:pPr>
        <w:spacing w:line="320" w:lineRule="exact"/>
        <w:jc w:val="both"/>
        <w:rPr>
          <w:rFonts w:ascii="Arial" w:hAnsi="Arial" w:cs="Arial"/>
          <w:b/>
          <w:bCs/>
        </w:rPr>
      </w:pPr>
    </w:p>
    <w:p w:rsidR="00E9210E" w:rsidRPr="00E9210E" w:rsidRDefault="00E9210E" w:rsidP="00E9210E">
      <w:pPr>
        <w:spacing w:line="320" w:lineRule="exact"/>
        <w:jc w:val="both"/>
        <w:rPr>
          <w:rFonts w:ascii="Arial" w:hAnsi="Arial" w:cs="Arial"/>
          <w:b/>
          <w:bCs/>
        </w:rPr>
      </w:pPr>
      <w:r w:rsidRPr="00E9210E">
        <w:rPr>
          <w:rFonts w:ascii="Arial" w:hAnsi="Arial" w:cs="Arial"/>
          <w:b/>
          <w:bCs/>
        </w:rPr>
        <w:t>About Delta Displays</w:t>
      </w:r>
    </w:p>
    <w:p w:rsidR="00E9210E" w:rsidRPr="00E9210E" w:rsidRDefault="00E9210E" w:rsidP="00E9210E">
      <w:pPr>
        <w:spacing w:line="320" w:lineRule="exact"/>
        <w:jc w:val="both"/>
        <w:rPr>
          <w:rFonts w:ascii="Arial" w:hAnsi="Arial" w:cs="Arial"/>
          <w:lang w:eastAsia="zh-TW"/>
        </w:rPr>
      </w:pPr>
      <w:r w:rsidRPr="00E9210E">
        <w:rPr>
          <w:rFonts w:ascii="Arial" w:hAnsi="Arial" w:cs="Arial"/>
        </w:rPr>
        <w:t xml:space="preserve">Delta Displays, a division of Delta, is a pioneer in developing professional displays for control rooms in surveillance, security, traffic, command &amp; control, utilities, process control, telecom and broadcast applications. Delta offers a wide array of display technologies including: rear projection DLP® video walls with Laser and Next-Gen LED technology, </w:t>
      </w:r>
      <w:proofErr w:type="spellStart"/>
      <w:r w:rsidRPr="00E9210E">
        <w:rPr>
          <w:rFonts w:ascii="Arial" w:hAnsi="Arial" w:cs="Arial"/>
        </w:rPr>
        <w:t>Xtra</w:t>
      </w:r>
      <w:proofErr w:type="spellEnd"/>
      <w:r w:rsidRPr="00E9210E">
        <w:rPr>
          <w:rFonts w:ascii="Arial" w:hAnsi="Arial" w:cs="Arial"/>
        </w:rPr>
        <w:t xml:space="preserve"> thin-bezel LCD video walls, and high-resolution indoor/outdoor LED displays with a powerful &amp; highly flexible Wall management Software suite. </w:t>
      </w:r>
    </w:p>
    <w:p w:rsidR="00E9210E" w:rsidRPr="00E9210E" w:rsidRDefault="00E9210E" w:rsidP="00E9210E">
      <w:pPr>
        <w:spacing w:line="320" w:lineRule="exact"/>
        <w:jc w:val="both"/>
        <w:rPr>
          <w:rFonts w:ascii="Arial" w:hAnsi="Arial" w:cs="Arial"/>
          <w:lang w:eastAsia="zh-TW"/>
        </w:rPr>
      </w:pPr>
    </w:p>
    <w:p w:rsidR="00E9210E" w:rsidRPr="00E9210E" w:rsidRDefault="00E9210E" w:rsidP="00E9210E">
      <w:pPr>
        <w:spacing w:line="320" w:lineRule="exact"/>
        <w:jc w:val="both"/>
        <w:rPr>
          <w:rFonts w:ascii="Arial" w:hAnsi="Arial" w:cs="Arial"/>
          <w:lang w:val="en-IN"/>
        </w:rPr>
      </w:pPr>
      <w:r w:rsidRPr="00E9210E">
        <w:rPr>
          <w:rFonts w:ascii="Arial" w:hAnsi="Arial" w:cs="Arial"/>
        </w:rPr>
        <w:t>More information about Delta Displays can be found at</w:t>
      </w:r>
      <w:r w:rsidRPr="00E9210E">
        <w:rPr>
          <w:rFonts w:ascii="Arial" w:hAnsi="Arial" w:cs="Arial"/>
          <w:lang w:val="en-IN"/>
        </w:rPr>
        <w:t xml:space="preserve"> </w:t>
      </w:r>
      <w:hyperlink r:id="rId9" w:history="1">
        <w:r w:rsidRPr="00E9210E">
          <w:rPr>
            <w:rFonts w:ascii="Arial" w:hAnsi="Arial" w:cs="Arial"/>
            <w:color w:val="0000FF"/>
            <w:u w:val="single"/>
            <w:lang w:val="en-IN"/>
          </w:rPr>
          <w:t>www.deltadisplays.com</w:t>
        </w:r>
      </w:hyperlink>
    </w:p>
    <w:p w:rsidR="00E9210E" w:rsidRPr="00E9210E" w:rsidRDefault="00E9210E" w:rsidP="00E9210E">
      <w:pPr>
        <w:spacing w:line="320" w:lineRule="exact"/>
        <w:jc w:val="both"/>
        <w:rPr>
          <w:rFonts w:ascii="Arial" w:hAnsi="Arial" w:cs="Arial"/>
        </w:rPr>
      </w:pPr>
    </w:p>
    <w:p w:rsidR="00E9210E" w:rsidRPr="00E9210E" w:rsidRDefault="00E9210E" w:rsidP="00E9210E">
      <w:pPr>
        <w:spacing w:line="320" w:lineRule="exact"/>
        <w:jc w:val="both"/>
        <w:rPr>
          <w:rFonts w:ascii="Arial" w:hAnsi="Arial" w:cs="Arial"/>
          <w:b/>
          <w:bCs/>
        </w:rPr>
      </w:pPr>
      <w:r w:rsidRPr="00E9210E">
        <w:rPr>
          <w:rFonts w:ascii="Arial" w:hAnsi="Arial" w:cs="Arial"/>
          <w:b/>
          <w:bCs/>
        </w:rPr>
        <w:t>Media Contact:</w:t>
      </w:r>
    </w:p>
    <w:p w:rsidR="00E9210E" w:rsidRPr="00E9210E" w:rsidRDefault="00E9210E" w:rsidP="00E9210E">
      <w:pPr>
        <w:spacing w:line="320" w:lineRule="exact"/>
        <w:jc w:val="both"/>
        <w:rPr>
          <w:rFonts w:ascii="Arial" w:hAnsi="Arial" w:cs="Arial"/>
          <w:lang w:val="en-AU"/>
        </w:rPr>
      </w:pPr>
      <w:r w:rsidRPr="00E9210E">
        <w:rPr>
          <w:rFonts w:ascii="Arial" w:hAnsi="Arial" w:cs="Arial"/>
          <w:lang w:val="en-AU"/>
        </w:rPr>
        <w:lastRenderedPageBreak/>
        <w:t xml:space="preserve">Delta Electronics India </w:t>
      </w:r>
      <w:proofErr w:type="spellStart"/>
      <w:r w:rsidRPr="00E9210E">
        <w:rPr>
          <w:rFonts w:ascii="Arial" w:hAnsi="Arial" w:cs="Arial"/>
          <w:lang w:val="en-AU"/>
        </w:rPr>
        <w:t>Pvt.</w:t>
      </w:r>
      <w:proofErr w:type="spellEnd"/>
      <w:r w:rsidRPr="00E9210E">
        <w:rPr>
          <w:rFonts w:ascii="Arial" w:hAnsi="Arial" w:cs="Arial"/>
          <w:lang w:val="en-AU"/>
        </w:rPr>
        <w:t xml:space="preserve"> Ltd.</w:t>
      </w:r>
    </w:p>
    <w:p w:rsidR="00E9210E" w:rsidRPr="00E9210E" w:rsidRDefault="00E9210E" w:rsidP="00E9210E">
      <w:pPr>
        <w:spacing w:line="320" w:lineRule="exact"/>
        <w:jc w:val="both"/>
        <w:rPr>
          <w:rFonts w:ascii="Arial" w:hAnsi="Arial" w:cs="Arial"/>
          <w:lang w:val="en-AU"/>
        </w:rPr>
      </w:pPr>
      <w:proofErr w:type="gramStart"/>
      <w:r w:rsidRPr="00E9210E">
        <w:rPr>
          <w:rFonts w:ascii="Arial" w:hAnsi="Arial" w:cs="Arial"/>
          <w:lang w:val="en-AU"/>
        </w:rPr>
        <w:t xml:space="preserve">(Erstwhile Delta India Electronics </w:t>
      </w:r>
      <w:proofErr w:type="spellStart"/>
      <w:r w:rsidRPr="00E9210E">
        <w:rPr>
          <w:rFonts w:ascii="Arial" w:hAnsi="Arial" w:cs="Arial"/>
          <w:lang w:val="en-AU"/>
        </w:rPr>
        <w:t>Pvt.</w:t>
      </w:r>
      <w:proofErr w:type="spellEnd"/>
      <w:r w:rsidRPr="00E9210E">
        <w:rPr>
          <w:rFonts w:ascii="Arial" w:hAnsi="Arial" w:cs="Arial"/>
          <w:lang w:val="en-AU"/>
        </w:rPr>
        <w:t xml:space="preserve"> Ltd.)</w:t>
      </w:r>
      <w:proofErr w:type="gramEnd"/>
    </w:p>
    <w:p w:rsidR="00E9210E" w:rsidRPr="00E9210E" w:rsidRDefault="00E9210E" w:rsidP="00E9210E">
      <w:pPr>
        <w:spacing w:line="320" w:lineRule="exact"/>
        <w:jc w:val="both"/>
        <w:rPr>
          <w:rFonts w:ascii="Arial" w:hAnsi="Arial" w:cs="Arial"/>
          <w:lang w:val="en-AU"/>
        </w:rPr>
      </w:pPr>
      <w:proofErr w:type="spellStart"/>
      <w:r w:rsidRPr="00E9210E">
        <w:rPr>
          <w:rFonts w:ascii="Arial" w:hAnsi="Arial" w:cs="Arial"/>
          <w:lang w:val="en-AU"/>
        </w:rPr>
        <w:t>Aruna</w:t>
      </w:r>
      <w:proofErr w:type="spellEnd"/>
      <w:r w:rsidRPr="00E9210E">
        <w:rPr>
          <w:rFonts w:ascii="Arial" w:hAnsi="Arial" w:cs="Arial"/>
          <w:lang w:val="en-AU"/>
        </w:rPr>
        <w:t xml:space="preserve"> Chaudhary</w:t>
      </w:r>
    </w:p>
    <w:p w:rsidR="00E9210E" w:rsidRPr="00E9210E" w:rsidRDefault="00E9210E" w:rsidP="00E9210E">
      <w:pPr>
        <w:spacing w:line="320" w:lineRule="exact"/>
        <w:jc w:val="both"/>
        <w:rPr>
          <w:rFonts w:ascii="Arial" w:hAnsi="Arial" w:cs="Arial"/>
          <w:lang w:val="en-AU"/>
        </w:rPr>
      </w:pPr>
      <w:r w:rsidRPr="00E9210E">
        <w:rPr>
          <w:rFonts w:ascii="Arial" w:hAnsi="Arial" w:cs="Arial"/>
          <w:lang w:val="en-AU"/>
        </w:rPr>
        <w:t>Product &amp; Marketing Manager</w:t>
      </w:r>
    </w:p>
    <w:p w:rsidR="00E9210E" w:rsidRPr="00E9210E" w:rsidRDefault="00E9210E" w:rsidP="00E9210E">
      <w:pPr>
        <w:spacing w:line="320" w:lineRule="exact"/>
        <w:jc w:val="both"/>
        <w:rPr>
          <w:rFonts w:ascii="Arial" w:hAnsi="Arial" w:cs="Arial"/>
          <w:lang w:val="en-AU"/>
        </w:rPr>
      </w:pPr>
      <w:r w:rsidRPr="00E9210E">
        <w:rPr>
          <w:rFonts w:ascii="Arial" w:hAnsi="Arial" w:cs="Arial"/>
          <w:lang w:val="en-AU"/>
        </w:rPr>
        <w:t>Display Solutions Business Unit</w:t>
      </w:r>
    </w:p>
    <w:p w:rsidR="00E9210E" w:rsidRPr="00E9210E" w:rsidRDefault="00E9210E" w:rsidP="00E9210E">
      <w:pPr>
        <w:spacing w:line="320" w:lineRule="exact"/>
        <w:jc w:val="both"/>
        <w:rPr>
          <w:rFonts w:ascii="Arial" w:hAnsi="Arial" w:cs="Arial"/>
          <w:lang w:val="de-DE"/>
        </w:rPr>
      </w:pPr>
      <w:r w:rsidRPr="00E9210E">
        <w:rPr>
          <w:rFonts w:ascii="Arial" w:hAnsi="Arial" w:cs="Arial"/>
          <w:lang w:val="de-DE"/>
        </w:rPr>
        <w:t>P: +91-124-4874900</w:t>
      </w:r>
    </w:p>
    <w:p w:rsidR="00E9210E" w:rsidRPr="00E9210E" w:rsidRDefault="00E9210E" w:rsidP="00E9210E">
      <w:pPr>
        <w:spacing w:line="320" w:lineRule="exact"/>
        <w:jc w:val="both"/>
        <w:rPr>
          <w:rFonts w:ascii="Arial" w:hAnsi="Arial" w:cs="Arial"/>
          <w:lang w:val="de-DE"/>
        </w:rPr>
      </w:pPr>
      <w:r w:rsidRPr="00E9210E">
        <w:rPr>
          <w:rFonts w:ascii="Arial" w:hAnsi="Arial" w:cs="Arial"/>
          <w:lang w:val="de-DE"/>
        </w:rPr>
        <w:t xml:space="preserve">E: </w:t>
      </w:r>
      <w:hyperlink r:id="rId10" w:history="1">
        <w:r w:rsidRPr="00E9210E">
          <w:rPr>
            <w:rFonts w:ascii="Arial" w:hAnsi="Arial" w:cs="Arial"/>
            <w:b/>
            <w:color w:val="0000FF"/>
            <w:u w:val="single"/>
            <w:lang w:val="x-none"/>
          </w:rPr>
          <w:t>vw.sales@deltadisplays.com</w:t>
        </w:r>
      </w:hyperlink>
    </w:p>
    <w:p w:rsidR="00E9210E" w:rsidRPr="00E9210E" w:rsidRDefault="00E9210E" w:rsidP="00E9210E">
      <w:pPr>
        <w:spacing w:line="320" w:lineRule="exact"/>
        <w:rPr>
          <w:rFonts w:ascii="Arial" w:hAnsi="Arial" w:cs="Arial"/>
          <w:lang w:val="de-DE"/>
        </w:rPr>
      </w:pPr>
    </w:p>
    <w:p w:rsidR="009B32D4" w:rsidRPr="00E9210E" w:rsidRDefault="009B32D4" w:rsidP="0004356B">
      <w:pPr>
        <w:rPr>
          <w:lang w:val="de-DE"/>
        </w:rPr>
      </w:pPr>
    </w:p>
    <w:sectPr w:rsidR="009B32D4" w:rsidRPr="00E9210E" w:rsidSect="000D4981">
      <w:headerReference w:type="default" r:id="rId11"/>
      <w:footerReference w:type="default" r:id="rId12"/>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77" w:rsidRDefault="009D0A77" w:rsidP="00F13679">
      <w:r>
        <w:separator/>
      </w:r>
    </w:p>
  </w:endnote>
  <w:endnote w:type="continuationSeparator" w:id="0">
    <w:p w:rsidR="009D0A77" w:rsidRDefault="009D0A77"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66178"/>
      <w:docPartObj>
        <w:docPartGallery w:val="Page Numbers (Bottom of Page)"/>
        <w:docPartUnique/>
      </w:docPartObj>
    </w:sdtPr>
    <w:sdtEndPr/>
    <w:sdtContent>
      <w:p w:rsidR="00E9210E" w:rsidRDefault="00E9210E">
        <w:pPr>
          <w:pStyle w:val="a5"/>
          <w:jc w:val="center"/>
        </w:pPr>
        <w:r>
          <w:fldChar w:fldCharType="begin"/>
        </w:r>
        <w:r>
          <w:instrText>PAGE   \* MERGEFORMAT</w:instrText>
        </w:r>
        <w:r>
          <w:fldChar w:fldCharType="separate"/>
        </w:r>
        <w:r w:rsidR="00D216F3" w:rsidRPr="00D216F3">
          <w:rPr>
            <w:noProof/>
            <w:lang w:val="zh-TW" w:eastAsia="zh-TW"/>
          </w:rPr>
          <w:t>1</w:t>
        </w:r>
        <w:r>
          <w:fldChar w:fldCharType="end"/>
        </w:r>
      </w:p>
    </w:sdtContent>
  </w:sdt>
  <w:p w:rsidR="00E9210E" w:rsidRDefault="00E92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77" w:rsidRDefault="009D0A77" w:rsidP="00F13679">
      <w:r>
        <w:separator/>
      </w:r>
    </w:p>
  </w:footnote>
  <w:footnote w:type="continuationSeparator" w:id="0">
    <w:p w:rsidR="009D0A77" w:rsidRDefault="009D0A77"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E6AD2"/>
    <w:rsid w:val="00134E90"/>
    <w:rsid w:val="001375A6"/>
    <w:rsid w:val="00184D7C"/>
    <w:rsid w:val="00196ADC"/>
    <w:rsid w:val="001A1772"/>
    <w:rsid w:val="001C0E15"/>
    <w:rsid w:val="001C3DE2"/>
    <w:rsid w:val="0021262A"/>
    <w:rsid w:val="002370FB"/>
    <w:rsid w:val="0027376E"/>
    <w:rsid w:val="002A1368"/>
    <w:rsid w:val="002E0DE3"/>
    <w:rsid w:val="0033537D"/>
    <w:rsid w:val="0034754F"/>
    <w:rsid w:val="003552EF"/>
    <w:rsid w:val="00367998"/>
    <w:rsid w:val="00382336"/>
    <w:rsid w:val="0038540B"/>
    <w:rsid w:val="00393364"/>
    <w:rsid w:val="003E5480"/>
    <w:rsid w:val="003E64E4"/>
    <w:rsid w:val="0043245E"/>
    <w:rsid w:val="00460004"/>
    <w:rsid w:val="004E23B2"/>
    <w:rsid w:val="00507295"/>
    <w:rsid w:val="0052761B"/>
    <w:rsid w:val="00536872"/>
    <w:rsid w:val="005D0180"/>
    <w:rsid w:val="005D116A"/>
    <w:rsid w:val="006177F5"/>
    <w:rsid w:val="00623B43"/>
    <w:rsid w:val="00635605"/>
    <w:rsid w:val="006F1A97"/>
    <w:rsid w:val="007676BA"/>
    <w:rsid w:val="00793222"/>
    <w:rsid w:val="007C2773"/>
    <w:rsid w:val="007F3EFF"/>
    <w:rsid w:val="00833B14"/>
    <w:rsid w:val="00844CFB"/>
    <w:rsid w:val="008D2BAE"/>
    <w:rsid w:val="008F6A3B"/>
    <w:rsid w:val="00913815"/>
    <w:rsid w:val="00941A41"/>
    <w:rsid w:val="00945322"/>
    <w:rsid w:val="00955B26"/>
    <w:rsid w:val="00964980"/>
    <w:rsid w:val="0098456B"/>
    <w:rsid w:val="009A0EE1"/>
    <w:rsid w:val="009B32D4"/>
    <w:rsid w:val="009D0A77"/>
    <w:rsid w:val="00A65A9C"/>
    <w:rsid w:val="00AA2093"/>
    <w:rsid w:val="00AF55C6"/>
    <w:rsid w:val="00B30541"/>
    <w:rsid w:val="00C847C5"/>
    <w:rsid w:val="00CD1D57"/>
    <w:rsid w:val="00CD3EAB"/>
    <w:rsid w:val="00CD3F84"/>
    <w:rsid w:val="00CE7D58"/>
    <w:rsid w:val="00D216F3"/>
    <w:rsid w:val="00D2338F"/>
    <w:rsid w:val="00D7531B"/>
    <w:rsid w:val="00D767CD"/>
    <w:rsid w:val="00DE0DB9"/>
    <w:rsid w:val="00DF190B"/>
    <w:rsid w:val="00E23779"/>
    <w:rsid w:val="00E9210E"/>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w.sales@deltadisplays.com" TargetMode="External"/><Relationship Id="rId4" Type="http://schemas.openxmlformats.org/officeDocument/2006/relationships/settings" Target="settings.xml"/><Relationship Id="rId9" Type="http://schemas.openxmlformats.org/officeDocument/2006/relationships/hyperlink" Target="http://www.deltadisplay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AEB1-1D2A-4544-BE1E-48F96C7A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Title</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5</cp:revision>
  <dcterms:created xsi:type="dcterms:W3CDTF">2016-11-21T09:34:00Z</dcterms:created>
  <dcterms:modified xsi:type="dcterms:W3CDTF">2016-12-01T03:27:00Z</dcterms:modified>
</cp:coreProperties>
</file>